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A32A53" w14:textId="77777777" w:rsidR="000647BC" w:rsidRPr="00EE4351" w:rsidRDefault="000647BC" w:rsidP="005706DE">
      <w:pPr>
        <w:tabs>
          <w:tab w:val="left" w:pos="7371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E4351">
        <w:rPr>
          <w:rFonts w:ascii="Times New Roman" w:hAnsi="Times New Roman" w:cs="Times New Roman"/>
          <w:b/>
          <w:bCs/>
          <w:sz w:val="36"/>
          <w:szCs w:val="36"/>
        </w:rPr>
        <w:t>VÝZVA K PODÁNÍ NABÍDKY</w:t>
      </w:r>
    </w:p>
    <w:p w14:paraId="769B6BEB" w14:textId="77777777" w:rsidR="00EE4351" w:rsidRPr="00EE4351" w:rsidRDefault="00EE4351" w:rsidP="00EE4351">
      <w:pPr>
        <w:tabs>
          <w:tab w:val="left" w:pos="737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4351">
        <w:rPr>
          <w:rFonts w:ascii="Times New Roman" w:hAnsi="Times New Roman" w:cs="Times New Roman"/>
          <w:b/>
          <w:bCs/>
          <w:sz w:val="28"/>
          <w:szCs w:val="28"/>
        </w:rPr>
        <w:t>Studie proveditelnosti lávky s cyklostezkou přes D10</w:t>
      </w:r>
    </w:p>
    <w:p w14:paraId="4388184C" w14:textId="77777777" w:rsidR="000647BC" w:rsidRPr="00EE4351" w:rsidRDefault="000647BC" w:rsidP="00EE4351">
      <w:pPr>
        <w:tabs>
          <w:tab w:val="left" w:pos="7371"/>
        </w:tabs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EE4351">
        <w:rPr>
          <w:rFonts w:ascii="Times New Roman" w:hAnsi="Times New Roman" w:cs="Times New Roman"/>
          <w:b/>
          <w:bCs/>
        </w:rPr>
        <w:t>zakázk</w:t>
      </w:r>
      <w:r w:rsidR="00EE4351" w:rsidRPr="00EE4351">
        <w:rPr>
          <w:rFonts w:ascii="Times New Roman" w:hAnsi="Times New Roman" w:cs="Times New Roman"/>
          <w:b/>
          <w:bCs/>
        </w:rPr>
        <w:t>a</w:t>
      </w:r>
      <w:r w:rsidRPr="00EE4351">
        <w:rPr>
          <w:rFonts w:ascii="Times New Roman" w:hAnsi="Times New Roman" w:cs="Times New Roman"/>
          <w:b/>
          <w:bCs/>
        </w:rPr>
        <w:t xml:space="preserve"> malého rozsahu</w:t>
      </w:r>
      <w:r w:rsidR="00EE4351" w:rsidRPr="00EE4351">
        <w:rPr>
          <w:rFonts w:ascii="Times New Roman" w:hAnsi="Times New Roman" w:cs="Times New Roman"/>
          <w:b/>
          <w:bCs/>
        </w:rPr>
        <w:t xml:space="preserve"> kategorie I. zadávané bez výběrového řízení</w:t>
      </w:r>
    </w:p>
    <w:p w14:paraId="5718F440" w14:textId="77777777" w:rsidR="00EE4351" w:rsidRPr="00EE4351" w:rsidRDefault="00EE4351" w:rsidP="00EE4351">
      <w:pPr>
        <w:tabs>
          <w:tab w:val="left" w:pos="7371"/>
        </w:tabs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EE4351">
        <w:rPr>
          <w:rFonts w:ascii="Times New Roman" w:hAnsi="Times New Roman" w:cs="Times New Roman"/>
          <w:b/>
          <w:bCs/>
        </w:rPr>
        <w:t>dle Směrnice o zadávání veřejných zakázek malého rozsahu č. 4/2020</w:t>
      </w:r>
    </w:p>
    <w:p w14:paraId="21098CEB" w14:textId="77777777" w:rsidR="00EE4351" w:rsidRPr="002D70E1" w:rsidRDefault="00EE4351" w:rsidP="000647B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66FDBAE" w14:textId="77777777" w:rsidR="000647BC" w:rsidRPr="00DB24A8" w:rsidRDefault="000647BC" w:rsidP="00DB24A8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B24A8">
        <w:rPr>
          <w:rFonts w:ascii="Times New Roman" w:hAnsi="Times New Roman" w:cs="Times New Roman"/>
          <w:b/>
          <w:bCs/>
          <w:sz w:val="24"/>
          <w:szCs w:val="24"/>
        </w:rPr>
        <w:t>IDENTIFIKAČNÍ ÚDAJE ZADAVATELE</w:t>
      </w:r>
    </w:p>
    <w:p w14:paraId="0C4B608E" w14:textId="77777777" w:rsidR="00ED4E0B" w:rsidRPr="00DB24A8" w:rsidRDefault="00ED4E0B" w:rsidP="00DB24A8">
      <w:pPr>
        <w:pStyle w:val="Tlotextu"/>
        <w:ind w:left="360"/>
        <w:jc w:val="left"/>
        <w:rPr>
          <w:rFonts w:ascii="Times New Roman" w:hAnsi="Times New Roman" w:cs="Times New Roman"/>
          <w:b/>
          <w:szCs w:val="24"/>
        </w:rPr>
      </w:pPr>
      <w:r w:rsidRPr="00DB24A8">
        <w:rPr>
          <w:rFonts w:ascii="Times New Roman" w:hAnsi="Times New Roman" w:cs="Times New Roman"/>
          <w:b/>
          <w:szCs w:val="24"/>
        </w:rPr>
        <w:t xml:space="preserve">Městská část Praha – Vinoř </w:t>
      </w:r>
    </w:p>
    <w:p w14:paraId="42C3DFDB" w14:textId="77777777" w:rsidR="00ED4E0B" w:rsidRPr="00DB24A8" w:rsidRDefault="00ED4E0B" w:rsidP="00DB24A8">
      <w:pPr>
        <w:pStyle w:val="Tlotextu"/>
        <w:ind w:left="360"/>
        <w:jc w:val="left"/>
        <w:rPr>
          <w:rFonts w:ascii="Times New Roman" w:hAnsi="Times New Roman" w:cs="Times New Roman"/>
          <w:szCs w:val="24"/>
        </w:rPr>
      </w:pPr>
      <w:r w:rsidRPr="00DB24A8">
        <w:rPr>
          <w:rFonts w:ascii="Times New Roman" w:hAnsi="Times New Roman" w:cs="Times New Roman"/>
          <w:szCs w:val="24"/>
        </w:rPr>
        <w:t>Bohdanečská 97, 190 17 Praha – Vinoř</w:t>
      </w:r>
    </w:p>
    <w:p w14:paraId="6F6FBE34" w14:textId="77777777" w:rsidR="00ED4E0B" w:rsidRPr="00DB24A8" w:rsidRDefault="00ED4E0B" w:rsidP="00DB24A8">
      <w:pPr>
        <w:pStyle w:val="Tlotextu"/>
        <w:ind w:left="360"/>
        <w:jc w:val="left"/>
        <w:rPr>
          <w:rFonts w:ascii="Times New Roman" w:hAnsi="Times New Roman" w:cs="Times New Roman"/>
          <w:szCs w:val="24"/>
        </w:rPr>
      </w:pPr>
      <w:r w:rsidRPr="00DB24A8">
        <w:rPr>
          <w:rFonts w:ascii="Times New Roman" w:hAnsi="Times New Roman" w:cs="Times New Roman"/>
          <w:szCs w:val="24"/>
        </w:rPr>
        <w:t xml:space="preserve">IČ: 00240982, DIČ:CZ00240982 </w:t>
      </w:r>
    </w:p>
    <w:p w14:paraId="2CE0D571" w14:textId="77777777" w:rsidR="00ED4E0B" w:rsidRPr="00DB24A8" w:rsidRDefault="00ED4E0B" w:rsidP="00DB24A8">
      <w:pPr>
        <w:pStyle w:val="Tlotextu"/>
        <w:ind w:left="360"/>
        <w:jc w:val="left"/>
        <w:rPr>
          <w:rFonts w:ascii="Times New Roman" w:hAnsi="Times New Roman" w:cs="Times New Roman"/>
          <w:szCs w:val="24"/>
        </w:rPr>
      </w:pPr>
      <w:r w:rsidRPr="00DB24A8">
        <w:rPr>
          <w:rFonts w:ascii="Times New Roman" w:hAnsi="Times New Roman" w:cs="Times New Roman"/>
          <w:szCs w:val="24"/>
        </w:rPr>
        <w:t xml:space="preserve">zastoupená starostou Ing. Michalem Biskupem </w:t>
      </w:r>
    </w:p>
    <w:p w14:paraId="48690FF7" w14:textId="77777777" w:rsidR="00ED4E0B" w:rsidRPr="00DB24A8" w:rsidRDefault="00ED4E0B" w:rsidP="000647BC">
      <w:pPr>
        <w:rPr>
          <w:rFonts w:ascii="Times New Roman" w:hAnsi="Times New Roman" w:cs="Times New Roman"/>
          <w:sz w:val="24"/>
          <w:szCs w:val="24"/>
        </w:rPr>
      </w:pPr>
    </w:p>
    <w:p w14:paraId="01964E40" w14:textId="77777777" w:rsidR="00ED4E0B" w:rsidRPr="00DB24A8" w:rsidRDefault="000647BC" w:rsidP="00DB24A8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B24A8">
        <w:rPr>
          <w:rFonts w:ascii="Times New Roman" w:hAnsi="Times New Roman" w:cs="Times New Roman"/>
          <w:b/>
          <w:bCs/>
          <w:sz w:val="24"/>
          <w:szCs w:val="24"/>
        </w:rPr>
        <w:t xml:space="preserve">KONTAKTNÍ OSOBA ZADAVATELE  </w:t>
      </w:r>
    </w:p>
    <w:p w14:paraId="7E44A6B7" w14:textId="77777777" w:rsidR="00ED4E0B" w:rsidRDefault="00ED4E0B" w:rsidP="00DB24A8">
      <w:pPr>
        <w:pStyle w:val="Tlotextu"/>
        <w:ind w:firstLine="360"/>
        <w:jc w:val="left"/>
        <w:rPr>
          <w:rFonts w:ascii="Times New Roman" w:hAnsi="Times New Roman" w:cs="Times New Roman"/>
          <w:color w:val="575757"/>
          <w:szCs w:val="24"/>
        </w:rPr>
      </w:pPr>
      <w:r w:rsidRPr="00DB24A8">
        <w:rPr>
          <w:rFonts w:ascii="Times New Roman" w:hAnsi="Times New Roman" w:cs="Times New Roman"/>
          <w:szCs w:val="24"/>
        </w:rPr>
        <w:t xml:space="preserve">Ing. Michal Biskup, </w:t>
      </w:r>
      <w:r w:rsidR="000647BC" w:rsidRPr="00DB24A8">
        <w:rPr>
          <w:rFonts w:ascii="Times New Roman" w:hAnsi="Times New Roman" w:cs="Times New Roman"/>
          <w:szCs w:val="24"/>
        </w:rPr>
        <w:t>e-mail</w:t>
      </w:r>
      <w:r w:rsidRPr="00DB24A8">
        <w:rPr>
          <w:rFonts w:ascii="Times New Roman" w:hAnsi="Times New Roman" w:cs="Times New Roman"/>
          <w:szCs w:val="24"/>
        </w:rPr>
        <w:t xml:space="preserve"> </w:t>
      </w:r>
      <w:hyperlink r:id="rId8" w:history="1">
        <w:r w:rsidRPr="00DB24A8">
          <w:rPr>
            <w:rStyle w:val="Hypertextovodkaz"/>
            <w:rFonts w:ascii="Times New Roman" w:hAnsi="Times New Roman" w:cs="Times New Roman"/>
            <w:szCs w:val="24"/>
          </w:rPr>
          <w:t>michal.biskup@praha-vinor.cz</w:t>
        </w:r>
      </w:hyperlink>
      <w:r w:rsidRPr="00DB24A8">
        <w:rPr>
          <w:rFonts w:ascii="Times New Roman" w:hAnsi="Times New Roman" w:cs="Times New Roman"/>
          <w:szCs w:val="24"/>
        </w:rPr>
        <w:t xml:space="preserve">, </w:t>
      </w:r>
      <w:r w:rsidR="000647BC" w:rsidRPr="00DB24A8">
        <w:rPr>
          <w:rFonts w:ascii="Times New Roman" w:hAnsi="Times New Roman" w:cs="Times New Roman"/>
          <w:szCs w:val="24"/>
        </w:rPr>
        <w:t>tel</w:t>
      </w:r>
      <w:r w:rsidR="00837EB5">
        <w:rPr>
          <w:rFonts w:ascii="Times New Roman" w:hAnsi="Times New Roman" w:cs="Times New Roman"/>
          <w:szCs w:val="24"/>
        </w:rPr>
        <w:t>:</w:t>
      </w:r>
      <w:r w:rsidRPr="00DB24A8">
        <w:rPr>
          <w:rFonts w:ascii="Times New Roman" w:hAnsi="Times New Roman" w:cs="Times New Roman"/>
          <w:b/>
          <w:bCs/>
          <w:color w:val="575757"/>
          <w:szCs w:val="24"/>
        </w:rPr>
        <w:t xml:space="preserve"> </w:t>
      </w:r>
      <w:r w:rsidRPr="00837EB5">
        <w:rPr>
          <w:rFonts w:ascii="Times New Roman" w:hAnsi="Times New Roman" w:cs="Times New Roman"/>
          <w:color w:val="575757"/>
          <w:szCs w:val="24"/>
        </w:rPr>
        <w:t>286 851</w:t>
      </w:r>
      <w:r w:rsidR="0028290C">
        <w:rPr>
          <w:rFonts w:ascii="Times New Roman" w:hAnsi="Times New Roman" w:cs="Times New Roman"/>
          <w:color w:val="575757"/>
          <w:szCs w:val="24"/>
        </w:rPr>
        <w:t> </w:t>
      </w:r>
      <w:r w:rsidRPr="00837EB5">
        <w:rPr>
          <w:rFonts w:ascii="Times New Roman" w:hAnsi="Times New Roman" w:cs="Times New Roman"/>
          <w:color w:val="575757"/>
          <w:szCs w:val="24"/>
        </w:rPr>
        <w:t>114</w:t>
      </w:r>
    </w:p>
    <w:p w14:paraId="2ABCC6E6" w14:textId="77777777" w:rsidR="0028290C" w:rsidRPr="00DB24A8" w:rsidRDefault="0028290C" w:rsidP="00DB24A8">
      <w:pPr>
        <w:pStyle w:val="Tlotextu"/>
        <w:ind w:firstLine="360"/>
        <w:jc w:val="left"/>
        <w:rPr>
          <w:rFonts w:ascii="Times New Roman" w:hAnsi="Times New Roman" w:cs="Times New Roman"/>
          <w:b/>
          <w:bCs/>
          <w:color w:val="575757"/>
          <w:szCs w:val="24"/>
        </w:rPr>
      </w:pPr>
    </w:p>
    <w:p w14:paraId="272733B5" w14:textId="77777777" w:rsidR="00ED4E0B" w:rsidRPr="00DB24A8" w:rsidRDefault="00ED4E0B" w:rsidP="00ED4E0B">
      <w:pPr>
        <w:pStyle w:val="Tlotextu"/>
        <w:jc w:val="left"/>
        <w:rPr>
          <w:rFonts w:ascii="Times New Roman" w:hAnsi="Times New Roman" w:cs="Times New Roman"/>
          <w:b/>
          <w:bCs/>
          <w:color w:val="575757"/>
          <w:szCs w:val="24"/>
        </w:rPr>
      </w:pPr>
    </w:p>
    <w:p w14:paraId="25F76B8A" w14:textId="77777777" w:rsidR="00ED4E0B" w:rsidRDefault="000647BC" w:rsidP="00DB24A8">
      <w:pPr>
        <w:pStyle w:val="Tlotextu"/>
        <w:numPr>
          <w:ilvl w:val="0"/>
          <w:numId w:val="4"/>
        </w:numPr>
        <w:jc w:val="left"/>
        <w:rPr>
          <w:rFonts w:ascii="Times New Roman" w:hAnsi="Times New Roman" w:cs="Times New Roman"/>
          <w:b/>
          <w:bCs/>
          <w:szCs w:val="24"/>
        </w:rPr>
      </w:pPr>
      <w:r w:rsidRPr="00DB24A8">
        <w:rPr>
          <w:rFonts w:ascii="Times New Roman" w:hAnsi="Times New Roman" w:cs="Times New Roman"/>
          <w:b/>
          <w:bCs/>
          <w:szCs w:val="24"/>
        </w:rPr>
        <w:t xml:space="preserve">ÚVODNÍ INFORMACE </w:t>
      </w:r>
    </w:p>
    <w:p w14:paraId="1FE55D3C" w14:textId="77777777" w:rsidR="0028290C" w:rsidRPr="00E15907" w:rsidRDefault="0028290C" w:rsidP="0028290C">
      <w:pPr>
        <w:pStyle w:val="Tlotextu"/>
        <w:ind w:left="1080"/>
        <w:jc w:val="left"/>
        <w:rPr>
          <w:rFonts w:ascii="Times New Roman" w:hAnsi="Times New Roman" w:cs="Times New Roman"/>
          <w:bCs/>
          <w:szCs w:val="24"/>
        </w:rPr>
      </w:pPr>
    </w:p>
    <w:p w14:paraId="3D3680F1" w14:textId="77777777" w:rsidR="005706DE" w:rsidRPr="00E15907" w:rsidRDefault="000647BC" w:rsidP="005706D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5907">
        <w:rPr>
          <w:rFonts w:ascii="Times New Roman" w:hAnsi="Times New Roman" w:cs="Times New Roman"/>
          <w:bCs/>
          <w:szCs w:val="24"/>
        </w:rPr>
        <w:t xml:space="preserve">Zadavatel </w:t>
      </w:r>
      <w:r w:rsidR="005706DE" w:rsidRPr="00E15907">
        <w:rPr>
          <w:rFonts w:ascii="Times New Roman" w:hAnsi="Times New Roman" w:cs="Times New Roman"/>
          <w:bCs/>
          <w:szCs w:val="24"/>
        </w:rPr>
        <w:t xml:space="preserve">vyzývá uchazeče k podání nabídky </w:t>
      </w:r>
      <w:r w:rsidR="005706DE" w:rsidRPr="00E15907">
        <w:rPr>
          <w:rFonts w:ascii="Times New Roman" w:hAnsi="Times New Roman" w:cs="Times New Roman"/>
          <w:bCs/>
          <w:sz w:val="24"/>
          <w:szCs w:val="24"/>
        </w:rPr>
        <w:t>v souladu se Směrnicí o zadávání veřejných zakázek malého rozsahu č. 4/202</w:t>
      </w:r>
      <w:r w:rsidR="00EE4351">
        <w:rPr>
          <w:rFonts w:ascii="Times New Roman" w:hAnsi="Times New Roman" w:cs="Times New Roman"/>
          <w:bCs/>
          <w:sz w:val="24"/>
          <w:szCs w:val="24"/>
        </w:rPr>
        <w:t>0</w:t>
      </w:r>
      <w:r w:rsidR="005706DE" w:rsidRPr="00E15907">
        <w:rPr>
          <w:rFonts w:ascii="Times New Roman" w:hAnsi="Times New Roman" w:cs="Times New Roman"/>
          <w:bCs/>
          <w:sz w:val="24"/>
          <w:szCs w:val="24"/>
        </w:rPr>
        <w:t xml:space="preserve">, a to v kategorii I. nadepsané směrnice. </w:t>
      </w:r>
    </w:p>
    <w:p w14:paraId="6EFD7597" w14:textId="77777777" w:rsidR="005706DE" w:rsidRPr="00E15907" w:rsidRDefault="005706DE" w:rsidP="00570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FE312A" w14:textId="16DD114C" w:rsidR="00DB24A8" w:rsidRPr="00726DCB" w:rsidRDefault="000647BC" w:rsidP="004361BE">
      <w:pPr>
        <w:pStyle w:val="Tlotextu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</w:rPr>
      </w:pPr>
      <w:r w:rsidRPr="00726DCB">
        <w:rPr>
          <w:rFonts w:ascii="Times New Roman" w:hAnsi="Times New Roman" w:cs="Times New Roman"/>
          <w:szCs w:val="24"/>
        </w:rPr>
        <w:t>Tato výzva k podání nabídky včetně jejich příloh je uveřejněna na webových stránkách Měst</w:t>
      </w:r>
      <w:r w:rsidR="00ED4E0B" w:rsidRPr="00726DCB">
        <w:rPr>
          <w:rFonts w:ascii="Times New Roman" w:hAnsi="Times New Roman" w:cs="Times New Roman"/>
          <w:szCs w:val="24"/>
        </w:rPr>
        <w:t>ské části Praha Vinoř</w:t>
      </w:r>
      <w:r w:rsidRPr="00726DCB">
        <w:rPr>
          <w:rFonts w:ascii="Times New Roman" w:hAnsi="Times New Roman" w:cs="Times New Roman"/>
          <w:szCs w:val="24"/>
        </w:rPr>
        <w:t>: http://</w:t>
      </w:r>
      <w:r w:rsidR="00ED4E0B" w:rsidRPr="00726DCB">
        <w:rPr>
          <w:rFonts w:ascii="Times New Roman" w:hAnsi="Times New Roman" w:cs="Times New Roman"/>
          <w:szCs w:val="24"/>
        </w:rPr>
        <w:t xml:space="preserve"> </w:t>
      </w:r>
      <w:hyperlink r:id="rId9" w:history="1">
        <w:r w:rsidR="00ED4E0B" w:rsidRPr="00726DCB">
          <w:rPr>
            <w:rStyle w:val="Hypertextovodkaz"/>
            <w:rFonts w:ascii="Times New Roman" w:hAnsi="Times New Roman" w:cs="Times New Roman"/>
            <w:szCs w:val="24"/>
          </w:rPr>
          <w:t>https://www.praha-vinor.cz</w:t>
        </w:r>
      </w:hyperlink>
      <w:r w:rsidR="00726DCB">
        <w:rPr>
          <w:rFonts w:ascii="Times New Roman" w:hAnsi="Times New Roman" w:cs="Times New Roman"/>
          <w:szCs w:val="24"/>
        </w:rPr>
        <w:t>.</w:t>
      </w:r>
    </w:p>
    <w:p w14:paraId="4EB0EB6D" w14:textId="77777777" w:rsidR="00ED4E0B" w:rsidRPr="00E15907" w:rsidRDefault="000647BC" w:rsidP="00ED4E0B">
      <w:pPr>
        <w:pStyle w:val="Tlotextu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</w:rPr>
      </w:pPr>
      <w:r w:rsidRPr="00E15907">
        <w:rPr>
          <w:rFonts w:ascii="Times New Roman" w:hAnsi="Times New Roman" w:cs="Times New Roman"/>
          <w:szCs w:val="24"/>
        </w:rPr>
        <w:t xml:space="preserve">Veškeré informace jsou uvedeny v této výzvě. Zadávací dokumentace není samostatně pro tuto veřejnou zakázku vyhotovena. </w:t>
      </w:r>
    </w:p>
    <w:p w14:paraId="7444A643" w14:textId="77777777" w:rsidR="00DB24A8" w:rsidRPr="00E15907" w:rsidRDefault="00DB24A8" w:rsidP="00DB24A8">
      <w:pPr>
        <w:pStyle w:val="Odstavecseseznamem"/>
        <w:rPr>
          <w:rFonts w:ascii="Times New Roman" w:hAnsi="Times New Roman" w:cs="Times New Roman"/>
          <w:szCs w:val="24"/>
        </w:rPr>
      </w:pPr>
    </w:p>
    <w:p w14:paraId="08AB473D" w14:textId="77777777" w:rsidR="00E15907" w:rsidRPr="00E15907" w:rsidRDefault="00E15907" w:rsidP="00ED4E0B">
      <w:pPr>
        <w:pStyle w:val="Tlotextu"/>
        <w:ind w:left="360"/>
        <w:jc w:val="both"/>
        <w:rPr>
          <w:rFonts w:ascii="Times New Roman" w:hAnsi="Times New Roman" w:cs="Times New Roman"/>
          <w:b/>
          <w:bCs/>
          <w:szCs w:val="24"/>
        </w:rPr>
      </w:pPr>
    </w:p>
    <w:p w14:paraId="2DD89C0B" w14:textId="77777777" w:rsidR="00ED4E0B" w:rsidRPr="00E15907" w:rsidRDefault="000647BC" w:rsidP="00ED4E0B">
      <w:pPr>
        <w:pStyle w:val="Tlotextu"/>
        <w:ind w:left="360"/>
        <w:jc w:val="both"/>
        <w:rPr>
          <w:rFonts w:ascii="Times New Roman" w:hAnsi="Times New Roman" w:cs="Times New Roman"/>
          <w:b/>
          <w:bCs/>
          <w:szCs w:val="24"/>
        </w:rPr>
      </w:pPr>
      <w:r w:rsidRPr="00E15907">
        <w:rPr>
          <w:rFonts w:ascii="Times New Roman" w:hAnsi="Times New Roman" w:cs="Times New Roman"/>
          <w:b/>
          <w:bCs/>
          <w:szCs w:val="24"/>
        </w:rPr>
        <w:t xml:space="preserve">V. NÁZEV A POPIS PŘEDMĚTU </w:t>
      </w:r>
      <w:r w:rsidR="00EE4351">
        <w:rPr>
          <w:rFonts w:ascii="Times New Roman" w:hAnsi="Times New Roman" w:cs="Times New Roman"/>
          <w:b/>
          <w:bCs/>
          <w:szCs w:val="24"/>
        </w:rPr>
        <w:t>VÝZVY</w:t>
      </w:r>
    </w:p>
    <w:p w14:paraId="69E72444" w14:textId="77777777" w:rsidR="00ED4E0B" w:rsidRPr="00E15907" w:rsidRDefault="00ED4E0B" w:rsidP="0029411B">
      <w:pPr>
        <w:pStyle w:val="Tlotextu"/>
        <w:ind w:left="360"/>
        <w:jc w:val="both"/>
        <w:rPr>
          <w:rFonts w:ascii="Times New Roman" w:hAnsi="Times New Roman" w:cs="Times New Roman"/>
          <w:szCs w:val="24"/>
        </w:rPr>
      </w:pPr>
    </w:p>
    <w:p w14:paraId="63672F79" w14:textId="77777777" w:rsidR="003A198B" w:rsidRPr="00E15907" w:rsidRDefault="000647BC" w:rsidP="003A198B">
      <w:pPr>
        <w:tabs>
          <w:tab w:val="left" w:pos="737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E15907">
        <w:rPr>
          <w:rFonts w:ascii="Times New Roman" w:hAnsi="Times New Roman" w:cs="Times New Roman"/>
          <w:b/>
          <w:bCs/>
          <w:szCs w:val="24"/>
        </w:rPr>
        <w:t>A: Název:</w:t>
      </w:r>
      <w:r w:rsidRPr="00E15907">
        <w:rPr>
          <w:rFonts w:ascii="Times New Roman" w:hAnsi="Times New Roman" w:cs="Times New Roman"/>
          <w:szCs w:val="24"/>
        </w:rPr>
        <w:t xml:space="preserve"> </w:t>
      </w:r>
      <w:r w:rsidR="003A198B" w:rsidRPr="00E15907">
        <w:rPr>
          <w:rFonts w:ascii="Times New Roman" w:hAnsi="Times New Roman" w:cs="Times New Roman"/>
          <w:sz w:val="24"/>
          <w:szCs w:val="24"/>
        </w:rPr>
        <w:t xml:space="preserve">Studie </w:t>
      </w:r>
      <w:r w:rsidR="00DD65D9" w:rsidRPr="00E15907">
        <w:rPr>
          <w:rFonts w:ascii="Times New Roman" w:hAnsi="Times New Roman" w:cs="Times New Roman"/>
          <w:sz w:val="24"/>
          <w:szCs w:val="24"/>
        </w:rPr>
        <w:t xml:space="preserve">proveditelnosti </w:t>
      </w:r>
      <w:r w:rsidR="003A198B" w:rsidRPr="00E15907">
        <w:rPr>
          <w:rFonts w:ascii="Times New Roman" w:hAnsi="Times New Roman" w:cs="Times New Roman"/>
          <w:sz w:val="24"/>
          <w:szCs w:val="24"/>
        </w:rPr>
        <w:t>lávky s cyklostezkou přes D10</w:t>
      </w:r>
    </w:p>
    <w:p w14:paraId="08952EF2" w14:textId="77777777" w:rsidR="00ED4E0B" w:rsidRPr="00E15907" w:rsidRDefault="000647BC" w:rsidP="003A198B">
      <w:pPr>
        <w:ind w:left="708" w:hanging="282"/>
        <w:jc w:val="both"/>
        <w:rPr>
          <w:rFonts w:ascii="Times New Roman" w:hAnsi="Times New Roman" w:cs="Times New Roman"/>
          <w:szCs w:val="24"/>
        </w:rPr>
      </w:pPr>
      <w:r w:rsidRPr="00E15907">
        <w:rPr>
          <w:rFonts w:ascii="Times New Roman" w:hAnsi="Times New Roman" w:cs="Times New Roman"/>
          <w:b/>
          <w:bCs/>
          <w:szCs w:val="24"/>
        </w:rPr>
        <w:t>B: Druh zakázky</w:t>
      </w:r>
      <w:r w:rsidRPr="00E15907">
        <w:rPr>
          <w:rFonts w:ascii="Times New Roman" w:hAnsi="Times New Roman" w:cs="Times New Roman"/>
          <w:szCs w:val="24"/>
        </w:rPr>
        <w:t xml:space="preserve">: dodávka </w:t>
      </w:r>
    </w:p>
    <w:p w14:paraId="5E36A24D" w14:textId="77777777" w:rsidR="00ED4E0B" w:rsidRPr="00E15907" w:rsidRDefault="003A198B" w:rsidP="00ED4E0B">
      <w:pPr>
        <w:pStyle w:val="Tlotextu"/>
        <w:ind w:left="360"/>
        <w:jc w:val="both"/>
        <w:rPr>
          <w:rFonts w:ascii="Times New Roman" w:hAnsi="Times New Roman" w:cs="Times New Roman"/>
          <w:b/>
          <w:bCs/>
          <w:szCs w:val="24"/>
        </w:rPr>
      </w:pPr>
      <w:r w:rsidRPr="00E15907">
        <w:rPr>
          <w:rFonts w:ascii="Times New Roman" w:hAnsi="Times New Roman" w:cs="Times New Roman"/>
          <w:b/>
          <w:bCs/>
          <w:szCs w:val="24"/>
        </w:rPr>
        <w:t xml:space="preserve"> </w:t>
      </w:r>
      <w:r w:rsidR="000647BC" w:rsidRPr="00E15907">
        <w:rPr>
          <w:rFonts w:ascii="Times New Roman" w:hAnsi="Times New Roman" w:cs="Times New Roman"/>
          <w:b/>
          <w:bCs/>
          <w:szCs w:val="24"/>
        </w:rPr>
        <w:t xml:space="preserve">C: Popis předmětu veřejné zakázky: </w:t>
      </w:r>
    </w:p>
    <w:p w14:paraId="70FD3A23" w14:textId="77777777" w:rsidR="00ED4E0B" w:rsidRPr="00E15907" w:rsidRDefault="00ED4E0B" w:rsidP="00ED4E0B">
      <w:pPr>
        <w:pStyle w:val="Tlotextu"/>
        <w:ind w:left="360"/>
        <w:jc w:val="both"/>
        <w:rPr>
          <w:rFonts w:ascii="Times New Roman" w:hAnsi="Times New Roman" w:cs="Times New Roman"/>
          <w:szCs w:val="24"/>
        </w:rPr>
      </w:pPr>
    </w:p>
    <w:p w14:paraId="3DAC4C92" w14:textId="5D87C4FB" w:rsidR="003A198B" w:rsidRPr="007204FE" w:rsidRDefault="003A198B" w:rsidP="003A198B">
      <w:pPr>
        <w:rPr>
          <w:rFonts w:ascii="Times New Roman" w:hAnsi="Times New Roman" w:cs="Times New Roman"/>
          <w:sz w:val="24"/>
          <w:szCs w:val="24"/>
        </w:rPr>
      </w:pPr>
      <w:r w:rsidRPr="007204FE">
        <w:rPr>
          <w:rFonts w:ascii="Times New Roman" w:hAnsi="Times New Roman" w:cs="Times New Roman"/>
          <w:sz w:val="24"/>
          <w:szCs w:val="24"/>
        </w:rPr>
        <w:t>Předmětem plnění zakázky je zpracování studie</w:t>
      </w:r>
      <w:r w:rsidR="00EE4351" w:rsidRPr="007204FE">
        <w:rPr>
          <w:rFonts w:ascii="Times New Roman" w:hAnsi="Times New Roman" w:cs="Times New Roman"/>
          <w:sz w:val="24"/>
          <w:szCs w:val="24"/>
        </w:rPr>
        <w:t xml:space="preserve"> proveditelnosti p</w:t>
      </w:r>
      <w:r w:rsidRPr="007204FE">
        <w:rPr>
          <w:rFonts w:ascii="Times New Roman" w:hAnsi="Times New Roman" w:cs="Times New Roman"/>
          <w:sz w:val="24"/>
          <w:szCs w:val="24"/>
        </w:rPr>
        <w:t xml:space="preserve">řemostění D10 z pozemku </w:t>
      </w:r>
      <w:proofErr w:type="spellStart"/>
      <w:r w:rsidRPr="007204FE">
        <w:rPr>
          <w:rFonts w:ascii="Times New Roman" w:hAnsi="Times New Roman" w:cs="Times New Roman"/>
          <w:sz w:val="24"/>
          <w:szCs w:val="24"/>
        </w:rPr>
        <w:t>p.č</w:t>
      </w:r>
      <w:proofErr w:type="spellEnd"/>
      <w:r w:rsidRPr="007204FE">
        <w:rPr>
          <w:rFonts w:ascii="Times New Roman" w:hAnsi="Times New Roman" w:cs="Times New Roman"/>
          <w:sz w:val="24"/>
          <w:szCs w:val="24"/>
        </w:rPr>
        <w:t xml:space="preserve">. 4497/1 </w:t>
      </w:r>
      <w:proofErr w:type="spellStart"/>
      <w:r w:rsidRPr="007204FE">
        <w:rPr>
          <w:rFonts w:ascii="Times New Roman" w:hAnsi="Times New Roman" w:cs="Times New Roman"/>
          <w:sz w:val="24"/>
          <w:szCs w:val="24"/>
        </w:rPr>
        <w:t>k.u</w:t>
      </w:r>
      <w:proofErr w:type="spellEnd"/>
      <w:r w:rsidRPr="007204FE">
        <w:rPr>
          <w:rFonts w:ascii="Times New Roman" w:hAnsi="Times New Roman" w:cs="Times New Roman"/>
          <w:sz w:val="24"/>
          <w:szCs w:val="24"/>
        </w:rPr>
        <w:t>. Horní Počernice</w:t>
      </w:r>
      <w:r w:rsidR="00EE4351" w:rsidRPr="007204FE">
        <w:rPr>
          <w:rFonts w:ascii="Times New Roman" w:hAnsi="Times New Roman" w:cs="Times New Roman"/>
          <w:sz w:val="24"/>
          <w:szCs w:val="24"/>
        </w:rPr>
        <w:t xml:space="preserve">, obec Praha </w:t>
      </w:r>
      <w:r w:rsidRPr="007204FE">
        <w:rPr>
          <w:rFonts w:ascii="Times New Roman" w:hAnsi="Times New Roman" w:cs="Times New Roman"/>
          <w:sz w:val="24"/>
          <w:szCs w:val="24"/>
        </w:rPr>
        <w:t xml:space="preserve">na pozemek 987/29 </w:t>
      </w:r>
      <w:proofErr w:type="spellStart"/>
      <w:r w:rsidRPr="007204FE">
        <w:rPr>
          <w:rFonts w:ascii="Times New Roman" w:hAnsi="Times New Roman" w:cs="Times New Roman"/>
          <w:sz w:val="24"/>
          <w:szCs w:val="24"/>
        </w:rPr>
        <w:t>k.u</w:t>
      </w:r>
      <w:proofErr w:type="spellEnd"/>
      <w:r w:rsidRPr="007204FE">
        <w:rPr>
          <w:rFonts w:ascii="Times New Roman" w:hAnsi="Times New Roman" w:cs="Times New Roman"/>
          <w:sz w:val="24"/>
          <w:szCs w:val="24"/>
        </w:rPr>
        <w:t>. Satalice</w:t>
      </w:r>
      <w:r w:rsidR="00EE4351" w:rsidRPr="007204FE">
        <w:rPr>
          <w:rFonts w:ascii="Times New Roman" w:hAnsi="Times New Roman" w:cs="Times New Roman"/>
          <w:sz w:val="24"/>
          <w:szCs w:val="24"/>
        </w:rPr>
        <w:t>, obec Praha.</w:t>
      </w:r>
    </w:p>
    <w:p w14:paraId="1602609F" w14:textId="77777777" w:rsidR="003A198B" w:rsidRPr="00E15907" w:rsidRDefault="003A198B" w:rsidP="003A198B">
      <w:pPr>
        <w:rPr>
          <w:rFonts w:ascii="Times New Roman" w:hAnsi="Times New Roman" w:cs="Times New Roman"/>
        </w:rPr>
      </w:pPr>
      <w:r w:rsidRPr="00E1590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AFC8FE" wp14:editId="38BEBD59">
            <wp:extent cx="5760720" cy="43992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17698" w14:textId="3FF718F1" w:rsidR="003A198B" w:rsidRPr="00E15907" w:rsidRDefault="003A198B" w:rsidP="00E15907">
      <w:pPr>
        <w:jc w:val="both"/>
        <w:rPr>
          <w:rFonts w:ascii="Times New Roman" w:hAnsi="Times New Roman" w:cs="Times New Roman"/>
          <w:sz w:val="24"/>
          <w:szCs w:val="24"/>
        </w:rPr>
      </w:pPr>
      <w:r w:rsidRPr="00E15907">
        <w:rPr>
          <w:rFonts w:ascii="Times New Roman" w:hAnsi="Times New Roman" w:cs="Times New Roman"/>
          <w:sz w:val="24"/>
          <w:szCs w:val="24"/>
        </w:rPr>
        <w:t>Jedná se o koridor šíře cca. 10 m ve vlastnictví Hlavního města Prahy. Nejpravděpodobnější provedení lávky s estakádou v délce kolem 100</w:t>
      </w:r>
      <w:r w:rsidR="00E15907" w:rsidRPr="00E15907">
        <w:rPr>
          <w:rFonts w:ascii="Times New Roman" w:hAnsi="Times New Roman" w:cs="Times New Roman"/>
          <w:sz w:val="24"/>
          <w:szCs w:val="24"/>
        </w:rPr>
        <w:t xml:space="preserve"> </w:t>
      </w:r>
      <w:r w:rsidRPr="00E15907">
        <w:rPr>
          <w:rFonts w:ascii="Times New Roman" w:hAnsi="Times New Roman" w:cs="Times New Roman"/>
          <w:sz w:val="24"/>
          <w:szCs w:val="24"/>
        </w:rPr>
        <w:t xml:space="preserve">m hlavních polí plus rampy. Studie by měla pracovat minimálně </w:t>
      </w:r>
      <w:r w:rsidR="00FB327D">
        <w:rPr>
          <w:rFonts w:ascii="Times New Roman" w:hAnsi="Times New Roman" w:cs="Times New Roman"/>
          <w:sz w:val="24"/>
          <w:szCs w:val="24"/>
        </w:rPr>
        <w:t xml:space="preserve">se dvěma technickými variantami. Jednou z nich musí být </w:t>
      </w:r>
      <w:r w:rsidRPr="00E15907">
        <w:rPr>
          <w:rFonts w:ascii="Times New Roman" w:hAnsi="Times New Roman" w:cs="Times New Roman"/>
          <w:sz w:val="24"/>
          <w:szCs w:val="24"/>
        </w:rPr>
        <w:t>železobetonová předpjatá konstrukce nebo zavěšená konstrukce. Minimální průjezdná šíře musí být 3 m. Lávka musí umožnit ve výjimečných případech pojezd jednoho vozidla s hmotností 5 tun (např. průjezd sanitního vozu).</w:t>
      </w:r>
    </w:p>
    <w:p w14:paraId="36377B3F" w14:textId="0B46B67E" w:rsidR="00FB327D" w:rsidRDefault="003A198B" w:rsidP="00FB327D">
      <w:pPr>
        <w:pStyle w:val="Tlotextu"/>
        <w:jc w:val="left"/>
        <w:rPr>
          <w:rFonts w:ascii="Times New Roman" w:hAnsi="Times New Roman" w:cs="Times New Roman"/>
          <w:szCs w:val="24"/>
        </w:rPr>
      </w:pPr>
      <w:r w:rsidRPr="00E15907">
        <w:rPr>
          <w:rFonts w:ascii="Times New Roman" w:hAnsi="Times New Roman" w:cs="Times New Roman"/>
          <w:szCs w:val="24"/>
        </w:rPr>
        <w:t>Jako součást zadaní je studie Cyklostezky A50 z Březiněvsi do Horních Počernic. Je třeba návrh lávky harmonizovat s touto studií.</w:t>
      </w:r>
      <w:r w:rsidR="00FB327D">
        <w:rPr>
          <w:rFonts w:ascii="Times New Roman" w:hAnsi="Times New Roman" w:cs="Times New Roman"/>
          <w:szCs w:val="24"/>
        </w:rPr>
        <w:t xml:space="preserve"> Studie je k nahlédnutí na ÚMČ Praha Vinoř</w:t>
      </w:r>
      <w:r w:rsidR="00821C76">
        <w:rPr>
          <w:rFonts w:ascii="Times New Roman" w:hAnsi="Times New Roman" w:cs="Times New Roman"/>
          <w:szCs w:val="24"/>
        </w:rPr>
        <w:t xml:space="preserve">, </w:t>
      </w:r>
      <w:r w:rsidR="00FB327D" w:rsidRPr="00DB24A8">
        <w:rPr>
          <w:rFonts w:ascii="Times New Roman" w:hAnsi="Times New Roman" w:cs="Times New Roman"/>
          <w:szCs w:val="24"/>
        </w:rPr>
        <w:t>Bohdanečská 97, 190 17 Praha – Vinoř</w:t>
      </w:r>
      <w:r w:rsidR="00FB327D">
        <w:rPr>
          <w:rFonts w:ascii="Times New Roman" w:hAnsi="Times New Roman" w:cs="Times New Roman"/>
          <w:szCs w:val="24"/>
        </w:rPr>
        <w:t xml:space="preserve">, nebo ji lze na vyžádání nasdílet přes </w:t>
      </w:r>
      <w:hyperlink r:id="rId11" w:history="1">
        <w:r w:rsidR="007204FE" w:rsidRPr="001B6E9E">
          <w:rPr>
            <w:rStyle w:val="Hypertextovodkaz"/>
            <w:rFonts w:ascii="Times New Roman" w:hAnsi="Times New Roman" w:cs="Times New Roman"/>
            <w:szCs w:val="24"/>
          </w:rPr>
          <w:t>www.uschovna.cz</w:t>
        </w:r>
      </w:hyperlink>
    </w:p>
    <w:p w14:paraId="46CE7277" w14:textId="77777777" w:rsidR="00EF59F8" w:rsidRDefault="00EF59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4894C1FE" w14:textId="5DB97D68" w:rsidR="00FB327D" w:rsidRDefault="00FB327D" w:rsidP="00FB327D">
      <w:pPr>
        <w:pStyle w:val="Tlotextu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Ukázka návrhu řešení ze studie ze studie</w:t>
      </w:r>
      <w:r w:rsidR="00EF59F8">
        <w:rPr>
          <w:rFonts w:ascii="Times New Roman" w:hAnsi="Times New Roman" w:cs="Times New Roman"/>
          <w:szCs w:val="24"/>
        </w:rPr>
        <w:t xml:space="preserve"> (strana 10)</w:t>
      </w:r>
      <w:r>
        <w:rPr>
          <w:rFonts w:ascii="Times New Roman" w:hAnsi="Times New Roman" w:cs="Times New Roman"/>
          <w:szCs w:val="24"/>
        </w:rPr>
        <w:t>:</w:t>
      </w:r>
    </w:p>
    <w:p w14:paraId="1142F24E" w14:textId="77777777" w:rsidR="00EF59F8" w:rsidRDefault="00EF59F8" w:rsidP="00FB327D">
      <w:pPr>
        <w:pStyle w:val="Tlotextu"/>
        <w:jc w:val="left"/>
        <w:rPr>
          <w:rFonts w:ascii="Times New Roman" w:hAnsi="Times New Roman" w:cs="Times New Roman"/>
          <w:szCs w:val="24"/>
        </w:rPr>
      </w:pPr>
    </w:p>
    <w:p w14:paraId="59A01902" w14:textId="50CD4932" w:rsidR="00FB327D" w:rsidRPr="00DB24A8" w:rsidRDefault="00FB327D" w:rsidP="00FB327D">
      <w:pPr>
        <w:pStyle w:val="Tlotextu"/>
        <w:jc w:val="left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6E7DEF82" wp14:editId="051A396C">
            <wp:extent cx="5760720" cy="536892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EAD95" w14:textId="77777777" w:rsidR="00FB327D" w:rsidRDefault="00FB327D" w:rsidP="003A198B">
      <w:pPr>
        <w:rPr>
          <w:rFonts w:ascii="Times New Roman" w:hAnsi="Times New Roman" w:cs="Times New Roman"/>
          <w:b/>
          <w:bCs/>
        </w:rPr>
      </w:pPr>
    </w:p>
    <w:p w14:paraId="4B82013B" w14:textId="3D1B3EA2" w:rsidR="003A198B" w:rsidRPr="00E15907" w:rsidRDefault="003A198B" w:rsidP="003A198B">
      <w:pPr>
        <w:rPr>
          <w:rFonts w:ascii="Times New Roman" w:hAnsi="Times New Roman" w:cs="Times New Roman"/>
          <w:b/>
          <w:bCs/>
        </w:rPr>
      </w:pPr>
      <w:r w:rsidRPr="00E15907">
        <w:rPr>
          <w:rFonts w:ascii="Times New Roman" w:hAnsi="Times New Roman" w:cs="Times New Roman"/>
          <w:b/>
          <w:bCs/>
        </w:rPr>
        <w:t xml:space="preserve">Zpracovaná studie proveditelnosti musí obsahovat: </w:t>
      </w:r>
    </w:p>
    <w:p w14:paraId="5576032F" w14:textId="77777777" w:rsidR="003A198B" w:rsidRPr="007D6C04" w:rsidRDefault="003A198B" w:rsidP="003A198B">
      <w:pPr>
        <w:rPr>
          <w:rFonts w:ascii="Times New Roman" w:hAnsi="Times New Roman" w:cs="Times New Roman"/>
          <w:sz w:val="24"/>
          <w:szCs w:val="24"/>
        </w:rPr>
      </w:pPr>
      <w:r w:rsidRPr="007D6C04">
        <w:rPr>
          <w:rFonts w:ascii="Times New Roman" w:hAnsi="Times New Roman" w:cs="Times New Roman"/>
          <w:sz w:val="24"/>
          <w:szCs w:val="24"/>
        </w:rPr>
        <w:t>Minimálně 2 technické varianty návrhu lávky. Ke každé z </w:t>
      </w:r>
      <w:r w:rsidR="00E15907" w:rsidRPr="007D6C04">
        <w:rPr>
          <w:rFonts w:ascii="Times New Roman" w:hAnsi="Times New Roman" w:cs="Times New Roman"/>
          <w:sz w:val="24"/>
          <w:szCs w:val="24"/>
        </w:rPr>
        <w:t xml:space="preserve"> </w:t>
      </w:r>
      <w:r w:rsidRPr="007D6C04">
        <w:rPr>
          <w:rFonts w:ascii="Times New Roman" w:hAnsi="Times New Roman" w:cs="Times New Roman"/>
          <w:sz w:val="24"/>
          <w:szCs w:val="24"/>
        </w:rPr>
        <w:t>variant pak:</w:t>
      </w:r>
    </w:p>
    <w:p w14:paraId="2B64F83E" w14:textId="5D22CF4E" w:rsidR="003A198B" w:rsidRPr="007D6C04" w:rsidRDefault="003A198B" w:rsidP="003A198B">
      <w:pPr>
        <w:rPr>
          <w:rFonts w:ascii="Times New Roman" w:hAnsi="Times New Roman" w:cs="Times New Roman"/>
          <w:sz w:val="24"/>
          <w:szCs w:val="24"/>
        </w:rPr>
      </w:pPr>
      <w:r w:rsidRPr="007D6C04">
        <w:rPr>
          <w:rFonts w:ascii="Times New Roman" w:hAnsi="Times New Roman" w:cs="Times New Roman"/>
          <w:sz w:val="24"/>
          <w:szCs w:val="24"/>
        </w:rPr>
        <w:t xml:space="preserve">- situaci stavby se zákresem do katastrální mapy </w:t>
      </w:r>
    </w:p>
    <w:p w14:paraId="5B943804" w14:textId="77777777" w:rsidR="003A198B" w:rsidRPr="007D6C04" w:rsidRDefault="003A198B" w:rsidP="003A198B">
      <w:pPr>
        <w:rPr>
          <w:rFonts w:ascii="Times New Roman" w:hAnsi="Times New Roman" w:cs="Times New Roman"/>
          <w:sz w:val="24"/>
          <w:szCs w:val="24"/>
        </w:rPr>
      </w:pPr>
      <w:r w:rsidRPr="007D6C04">
        <w:rPr>
          <w:rFonts w:ascii="Times New Roman" w:hAnsi="Times New Roman" w:cs="Times New Roman"/>
          <w:sz w:val="24"/>
          <w:szCs w:val="24"/>
        </w:rPr>
        <w:t>- majetkoprávní elaborát</w:t>
      </w:r>
    </w:p>
    <w:p w14:paraId="6035D4F5" w14:textId="1C1095B7" w:rsidR="003A198B" w:rsidRPr="007D6C04" w:rsidRDefault="003A198B" w:rsidP="003A198B">
      <w:pPr>
        <w:rPr>
          <w:rFonts w:ascii="Times New Roman" w:hAnsi="Times New Roman" w:cs="Times New Roman"/>
          <w:sz w:val="24"/>
          <w:szCs w:val="24"/>
        </w:rPr>
      </w:pPr>
      <w:r w:rsidRPr="007D6C04">
        <w:rPr>
          <w:rFonts w:ascii="Times New Roman" w:hAnsi="Times New Roman" w:cs="Times New Roman"/>
          <w:sz w:val="24"/>
          <w:szCs w:val="24"/>
        </w:rPr>
        <w:t>- přehledné výkresy (půdorys, podélný řez, vzorový příčný řez) s respektováním připravovaného rozšíření D10</w:t>
      </w:r>
      <w:r w:rsidR="00EF59F8">
        <w:rPr>
          <w:rFonts w:ascii="Times New Roman" w:hAnsi="Times New Roman" w:cs="Times New Roman"/>
          <w:sz w:val="24"/>
          <w:szCs w:val="24"/>
        </w:rPr>
        <w:t xml:space="preserve"> a v papírové i elektronické podobě</w:t>
      </w:r>
    </w:p>
    <w:p w14:paraId="0C379D3D" w14:textId="77777777" w:rsidR="003A198B" w:rsidRPr="007D6C04" w:rsidRDefault="003A198B" w:rsidP="003A198B">
      <w:pPr>
        <w:rPr>
          <w:rFonts w:ascii="Times New Roman" w:hAnsi="Times New Roman" w:cs="Times New Roman"/>
          <w:sz w:val="24"/>
          <w:szCs w:val="24"/>
        </w:rPr>
      </w:pPr>
      <w:r w:rsidRPr="007D6C04">
        <w:rPr>
          <w:rFonts w:ascii="Times New Roman" w:hAnsi="Times New Roman" w:cs="Times New Roman"/>
          <w:sz w:val="24"/>
          <w:szCs w:val="24"/>
        </w:rPr>
        <w:t>- textovou část</w:t>
      </w:r>
    </w:p>
    <w:p w14:paraId="4C97E5A8" w14:textId="77777777" w:rsidR="003A198B" w:rsidRPr="007D6C04" w:rsidRDefault="003A198B" w:rsidP="003A198B">
      <w:pPr>
        <w:rPr>
          <w:rFonts w:ascii="Times New Roman" w:hAnsi="Times New Roman" w:cs="Times New Roman"/>
          <w:sz w:val="24"/>
          <w:szCs w:val="24"/>
        </w:rPr>
      </w:pPr>
      <w:r w:rsidRPr="007D6C04">
        <w:rPr>
          <w:rFonts w:ascii="Times New Roman" w:hAnsi="Times New Roman" w:cs="Times New Roman"/>
          <w:sz w:val="24"/>
          <w:szCs w:val="24"/>
        </w:rPr>
        <w:t>- odhad nákladů s přesností +/- 30%</w:t>
      </w:r>
    </w:p>
    <w:p w14:paraId="7A523638" w14:textId="77777777" w:rsidR="003A198B" w:rsidRPr="007D6C04" w:rsidRDefault="003A198B" w:rsidP="003A198B">
      <w:pPr>
        <w:rPr>
          <w:rFonts w:ascii="Times New Roman" w:hAnsi="Times New Roman" w:cs="Times New Roman"/>
          <w:sz w:val="24"/>
          <w:szCs w:val="24"/>
        </w:rPr>
      </w:pPr>
      <w:r w:rsidRPr="007D6C04">
        <w:rPr>
          <w:rFonts w:ascii="Times New Roman" w:hAnsi="Times New Roman" w:cs="Times New Roman"/>
          <w:sz w:val="24"/>
          <w:szCs w:val="24"/>
        </w:rPr>
        <w:t>- Odkaz na již existující lávku provedenou obdobnou technologii v přibližně stejném rozsahu</w:t>
      </w:r>
    </w:p>
    <w:p w14:paraId="3EF6FA87" w14:textId="77777777" w:rsidR="00DD65D9" w:rsidRPr="007D6C04" w:rsidRDefault="00DD65D9" w:rsidP="00DD65D9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23F5F45F" w14:textId="4EDC5BED" w:rsidR="00DB1DB5" w:rsidRPr="007D6C04" w:rsidRDefault="000647BC" w:rsidP="00DD65D9">
      <w:pPr>
        <w:pStyle w:val="Tlotextu"/>
        <w:jc w:val="both"/>
        <w:rPr>
          <w:rFonts w:ascii="Times New Roman" w:hAnsi="Times New Roman" w:cs="Times New Roman"/>
          <w:szCs w:val="24"/>
        </w:rPr>
      </w:pPr>
      <w:r w:rsidRPr="007D6C04">
        <w:rPr>
          <w:rFonts w:ascii="Times New Roman" w:hAnsi="Times New Roman" w:cs="Times New Roman"/>
          <w:szCs w:val="24"/>
        </w:rPr>
        <w:lastRenderedPageBreak/>
        <w:t xml:space="preserve">Veškeré prvky a součásti dodávky </w:t>
      </w:r>
      <w:r w:rsidR="00DD65D9" w:rsidRPr="007D6C04">
        <w:rPr>
          <w:rFonts w:ascii="Times New Roman" w:hAnsi="Times New Roman" w:cs="Times New Roman"/>
          <w:szCs w:val="24"/>
        </w:rPr>
        <w:t>musí splňovat platné právní předpisy</w:t>
      </w:r>
      <w:r w:rsidR="007D6C04">
        <w:rPr>
          <w:rFonts w:ascii="Times New Roman" w:hAnsi="Times New Roman" w:cs="Times New Roman"/>
          <w:szCs w:val="24"/>
        </w:rPr>
        <w:t xml:space="preserve"> a odpovídat příslušným technickým </w:t>
      </w:r>
      <w:r w:rsidR="00DD65D9" w:rsidRPr="007D6C04">
        <w:rPr>
          <w:rFonts w:ascii="Times New Roman" w:hAnsi="Times New Roman" w:cs="Times New Roman"/>
          <w:szCs w:val="24"/>
        </w:rPr>
        <w:t>normá</w:t>
      </w:r>
      <w:r w:rsidR="007D6C04">
        <w:rPr>
          <w:rFonts w:ascii="Times New Roman" w:hAnsi="Times New Roman" w:cs="Times New Roman"/>
          <w:szCs w:val="24"/>
        </w:rPr>
        <w:t>m</w:t>
      </w:r>
      <w:r w:rsidR="00DD65D9" w:rsidRPr="007D6C04">
        <w:rPr>
          <w:rFonts w:ascii="Times New Roman" w:hAnsi="Times New Roman" w:cs="Times New Roman"/>
          <w:szCs w:val="24"/>
        </w:rPr>
        <w:t xml:space="preserve"> </w:t>
      </w:r>
      <w:r w:rsidRPr="007D6C04">
        <w:rPr>
          <w:rFonts w:ascii="Times New Roman" w:hAnsi="Times New Roman" w:cs="Times New Roman"/>
          <w:szCs w:val="24"/>
        </w:rPr>
        <w:t xml:space="preserve">ČSN a EN. </w:t>
      </w:r>
    </w:p>
    <w:p w14:paraId="2DACA67F" w14:textId="77777777" w:rsidR="00DB1DB5" w:rsidRPr="00E15907" w:rsidRDefault="00DB1DB5" w:rsidP="00DB1DB5">
      <w:pPr>
        <w:pStyle w:val="Tlotextu"/>
        <w:jc w:val="both"/>
        <w:rPr>
          <w:rFonts w:ascii="Times New Roman" w:hAnsi="Times New Roman" w:cs="Times New Roman"/>
          <w:b/>
          <w:bCs/>
          <w:szCs w:val="24"/>
        </w:rPr>
      </w:pPr>
    </w:p>
    <w:p w14:paraId="537C22A3" w14:textId="77777777" w:rsidR="00DB1DB5" w:rsidRPr="00E15907" w:rsidRDefault="000647BC" w:rsidP="00B4071C">
      <w:pPr>
        <w:pStyle w:val="Tlotextu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Cs w:val="24"/>
        </w:rPr>
      </w:pPr>
      <w:r w:rsidRPr="00E15907">
        <w:rPr>
          <w:rFonts w:ascii="Times New Roman" w:hAnsi="Times New Roman" w:cs="Times New Roman"/>
          <w:b/>
          <w:bCs/>
          <w:szCs w:val="24"/>
        </w:rPr>
        <w:t xml:space="preserve"> PŘEDPOKLÁDANÁ HODNOTA PŘEDMĚTU VEŘEJNÉ ZAKÁZKY: </w:t>
      </w:r>
    </w:p>
    <w:p w14:paraId="5C49B283" w14:textId="77777777" w:rsidR="00DB1DB5" w:rsidRPr="00E15907" w:rsidRDefault="00DB1DB5" w:rsidP="00DB1DB5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125229A1" w14:textId="0F028725" w:rsidR="00DB1DB5" w:rsidRPr="00E15907" w:rsidRDefault="005706DE" w:rsidP="005706DE">
      <w:pPr>
        <w:pStyle w:val="Tlotextu"/>
        <w:ind w:firstLine="360"/>
        <w:jc w:val="both"/>
        <w:rPr>
          <w:rFonts w:ascii="Times New Roman" w:hAnsi="Times New Roman" w:cs="Times New Roman"/>
          <w:szCs w:val="24"/>
        </w:rPr>
      </w:pPr>
      <w:r w:rsidRPr="00E15907">
        <w:rPr>
          <w:rFonts w:ascii="Times New Roman" w:hAnsi="Times New Roman" w:cs="Times New Roman"/>
          <w:szCs w:val="24"/>
        </w:rPr>
        <w:t xml:space="preserve">Nejvyšší přípustná nabídková cena </w:t>
      </w:r>
      <w:r w:rsidR="000647BC" w:rsidRPr="00E15907">
        <w:rPr>
          <w:rFonts w:ascii="Times New Roman" w:hAnsi="Times New Roman" w:cs="Times New Roman"/>
          <w:szCs w:val="24"/>
        </w:rPr>
        <w:t xml:space="preserve">zakázky činí: </w:t>
      </w:r>
      <w:r w:rsidR="00EF59F8">
        <w:rPr>
          <w:rFonts w:ascii="Times New Roman" w:hAnsi="Times New Roman" w:cs="Times New Roman"/>
          <w:szCs w:val="24"/>
        </w:rPr>
        <w:t>25</w:t>
      </w:r>
      <w:r w:rsidRPr="00E15907">
        <w:rPr>
          <w:rFonts w:ascii="Times New Roman" w:hAnsi="Times New Roman" w:cs="Times New Roman"/>
          <w:szCs w:val="24"/>
        </w:rPr>
        <w:t>0</w:t>
      </w:r>
      <w:r w:rsidR="000647BC" w:rsidRPr="00E15907">
        <w:rPr>
          <w:rFonts w:ascii="Times New Roman" w:hAnsi="Times New Roman" w:cs="Times New Roman"/>
          <w:szCs w:val="24"/>
        </w:rPr>
        <w:t xml:space="preserve"> 000 Kč bez DPH </w:t>
      </w:r>
    </w:p>
    <w:p w14:paraId="7513B763" w14:textId="77777777" w:rsidR="00B4071C" w:rsidRPr="00E15907" w:rsidRDefault="00B4071C" w:rsidP="00DB1DB5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106F501F" w14:textId="77777777" w:rsidR="00DB1DB5" w:rsidRPr="00E15907" w:rsidRDefault="00DB1DB5" w:rsidP="00DB1DB5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1961722E" w14:textId="77777777" w:rsidR="00DB1DB5" w:rsidRPr="00E15907" w:rsidRDefault="000647BC" w:rsidP="00B4071C">
      <w:pPr>
        <w:pStyle w:val="Tlotextu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Cs w:val="24"/>
        </w:rPr>
      </w:pPr>
      <w:r w:rsidRPr="00E15907">
        <w:rPr>
          <w:rFonts w:ascii="Times New Roman" w:hAnsi="Times New Roman" w:cs="Times New Roman"/>
          <w:b/>
          <w:bCs/>
          <w:szCs w:val="24"/>
        </w:rPr>
        <w:t xml:space="preserve"> DOBA A MÍSTO PLNĚNÍ VEŘEJNÉ ZAKÁZKY: </w:t>
      </w:r>
    </w:p>
    <w:p w14:paraId="4A661C09" w14:textId="77777777" w:rsidR="00DB1DB5" w:rsidRPr="00E15907" w:rsidRDefault="00DB1DB5" w:rsidP="00DB1DB5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4A4E707E" w14:textId="77777777" w:rsidR="00B4071C" w:rsidRPr="00E15907" w:rsidRDefault="000647BC" w:rsidP="00B4071C">
      <w:pPr>
        <w:pStyle w:val="Tlotextu"/>
        <w:ind w:firstLine="360"/>
        <w:jc w:val="both"/>
        <w:rPr>
          <w:rFonts w:ascii="Times New Roman" w:hAnsi="Times New Roman" w:cs="Times New Roman"/>
          <w:szCs w:val="24"/>
        </w:rPr>
      </w:pPr>
      <w:r w:rsidRPr="00E15907">
        <w:rPr>
          <w:rFonts w:ascii="Times New Roman" w:hAnsi="Times New Roman" w:cs="Times New Roman"/>
          <w:szCs w:val="24"/>
        </w:rPr>
        <w:t xml:space="preserve">Doba plnění: </w:t>
      </w:r>
    </w:p>
    <w:p w14:paraId="3E3E68D7" w14:textId="77777777" w:rsidR="00B4071C" w:rsidRPr="00E15907" w:rsidRDefault="00B4071C" w:rsidP="00B4071C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7B48DC7D" w14:textId="61794D96" w:rsidR="00DB1DB5" w:rsidRPr="00E15907" w:rsidRDefault="000647BC" w:rsidP="00B4071C">
      <w:pPr>
        <w:pStyle w:val="Tlotextu"/>
        <w:ind w:firstLine="360"/>
        <w:jc w:val="both"/>
        <w:rPr>
          <w:rFonts w:ascii="Times New Roman" w:hAnsi="Times New Roman" w:cs="Times New Roman"/>
          <w:szCs w:val="24"/>
        </w:rPr>
      </w:pPr>
      <w:r w:rsidRPr="00E15907">
        <w:rPr>
          <w:rFonts w:ascii="Times New Roman" w:hAnsi="Times New Roman" w:cs="Times New Roman"/>
          <w:szCs w:val="24"/>
        </w:rPr>
        <w:t xml:space="preserve">Předpokládaný termín </w:t>
      </w:r>
      <w:r w:rsidR="007D6C04">
        <w:rPr>
          <w:rFonts w:ascii="Times New Roman" w:hAnsi="Times New Roman" w:cs="Times New Roman"/>
          <w:szCs w:val="24"/>
        </w:rPr>
        <w:t>zahájení dodávky:</w:t>
      </w:r>
      <w:r w:rsidR="00DD65D9" w:rsidRPr="00E15907">
        <w:rPr>
          <w:rFonts w:ascii="Times New Roman" w:hAnsi="Times New Roman" w:cs="Times New Roman"/>
          <w:szCs w:val="24"/>
        </w:rPr>
        <w:t xml:space="preserve"> červen</w:t>
      </w:r>
      <w:r w:rsidR="00EF59F8">
        <w:rPr>
          <w:rFonts w:ascii="Times New Roman" w:hAnsi="Times New Roman" w:cs="Times New Roman"/>
          <w:szCs w:val="24"/>
        </w:rPr>
        <w:t>ec</w:t>
      </w:r>
      <w:r w:rsidR="00DD65D9" w:rsidRPr="00E15907">
        <w:rPr>
          <w:rFonts w:ascii="Times New Roman" w:hAnsi="Times New Roman" w:cs="Times New Roman"/>
          <w:szCs w:val="24"/>
        </w:rPr>
        <w:t xml:space="preserve"> </w:t>
      </w:r>
      <w:r w:rsidRPr="00E15907">
        <w:rPr>
          <w:rFonts w:ascii="Times New Roman" w:hAnsi="Times New Roman" w:cs="Times New Roman"/>
          <w:szCs w:val="24"/>
        </w:rPr>
        <w:t>20</w:t>
      </w:r>
      <w:r w:rsidR="00DD65D9" w:rsidRPr="00E15907">
        <w:rPr>
          <w:rFonts w:ascii="Times New Roman" w:hAnsi="Times New Roman" w:cs="Times New Roman"/>
          <w:szCs w:val="24"/>
        </w:rPr>
        <w:t>20</w:t>
      </w:r>
      <w:r w:rsidRPr="00E15907">
        <w:rPr>
          <w:rFonts w:ascii="Times New Roman" w:hAnsi="Times New Roman" w:cs="Times New Roman"/>
          <w:szCs w:val="24"/>
        </w:rPr>
        <w:t xml:space="preserve"> </w:t>
      </w:r>
    </w:p>
    <w:p w14:paraId="353FA631" w14:textId="77777777" w:rsidR="00DB1DB5" w:rsidRPr="00E15907" w:rsidRDefault="00DB1DB5" w:rsidP="00DB1DB5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65D7662A" w14:textId="77777777" w:rsidR="00DB1DB5" w:rsidRPr="00E15907" w:rsidRDefault="007D6C04" w:rsidP="00B4071C">
      <w:pPr>
        <w:pStyle w:val="Tlotextu"/>
        <w:ind w:firstLine="36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Předpokládaný t</w:t>
      </w:r>
      <w:r w:rsidR="000647BC" w:rsidRPr="00E15907">
        <w:rPr>
          <w:rFonts w:ascii="Times New Roman" w:hAnsi="Times New Roman" w:cs="Times New Roman"/>
          <w:szCs w:val="24"/>
        </w:rPr>
        <w:t>ermín do</w:t>
      </w:r>
      <w:r>
        <w:rPr>
          <w:rFonts w:ascii="Times New Roman" w:hAnsi="Times New Roman" w:cs="Times New Roman"/>
          <w:szCs w:val="24"/>
        </w:rPr>
        <w:t>končení dodávky</w:t>
      </w:r>
      <w:r w:rsidR="000647BC" w:rsidRPr="00E15907">
        <w:rPr>
          <w:rFonts w:ascii="Times New Roman" w:hAnsi="Times New Roman" w:cs="Times New Roman"/>
          <w:szCs w:val="24"/>
        </w:rPr>
        <w:t xml:space="preserve">: </w:t>
      </w:r>
      <w:r w:rsidR="00DD65D9" w:rsidRPr="00E15907">
        <w:rPr>
          <w:rFonts w:ascii="Times New Roman" w:hAnsi="Times New Roman" w:cs="Times New Roman"/>
          <w:szCs w:val="24"/>
        </w:rPr>
        <w:t xml:space="preserve">září </w:t>
      </w:r>
      <w:r w:rsidR="00C9140A" w:rsidRPr="00E15907">
        <w:rPr>
          <w:rFonts w:ascii="Times New Roman" w:hAnsi="Times New Roman" w:cs="Times New Roman"/>
          <w:szCs w:val="24"/>
        </w:rPr>
        <w:t>2020.</w:t>
      </w:r>
    </w:p>
    <w:p w14:paraId="13773439" w14:textId="77777777" w:rsidR="00DB1DB5" w:rsidRPr="00E15907" w:rsidRDefault="00DB1DB5" w:rsidP="00DB1DB5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5F1B35D0" w14:textId="36CAF4C2" w:rsidR="00DB1DB5" w:rsidRPr="00E15907" w:rsidRDefault="000647BC" w:rsidP="00B4071C">
      <w:pPr>
        <w:pStyle w:val="Tlotextu"/>
        <w:ind w:firstLine="360"/>
        <w:jc w:val="both"/>
        <w:rPr>
          <w:rFonts w:ascii="Times New Roman" w:hAnsi="Times New Roman" w:cs="Times New Roman"/>
          <w:szCs w:val="24"/>
        </w:rPr>
      </w:pPr>
      <w:r w:rsidRPr="00E15907">
        <w:rPr>
          <w:rFonts w:ascii="Times New Roman" w:hAnsi="Times New Roman" w:cs="Times New Roman"/>
          <w:szCs w:val="24"/>
        </w:rPr>
        <w:t xml:space="preserve">Místo plnění: </w:t>
      </w:r>
      <w:r w:rsidR="0029411B" w:rsidRPr="00E15907">
        <w:rPr>
          <w:rFonts w:ascii="Times New Roman" w:hAnsi="Times New Roman" w:cs="Times New Roman"/>
          <w:szCs w:val="24"/>
        </w:rPr>
        <w:t>Praha</w:t>
      </w:r>
      <w:r w:rsidR="00DD65D9" w:rsidRPr="00E15907">
        <w:rPr>
          <w:rFonts w:ascii="Times New Roman" w:hAnsi="Times New Roman" w:cs="Times New Roman"/>
          <w:szCs w:val="24"/>
        </w:rPr>
        <w:t xml:space="preserve"> 9</w:t>
      </w:r>
      <w:r w:rsidR="007204FE">
        <w:rPr>
          <w:rFonts w:ascii="Times New Roman" w:hAnsi="Times New Roman" w:cs="Times New Roman"/>
          <w:szCs w:val="24"/>
        </w:rPr>
        <w:t>.</w:t>
      </w:r>
    </w:p>
    <w:p w14:paraId="31EC54DD" w14:textId="77777777" w:rsidR="00DB1DB5" w:rsidRPr="00E15907" w:rsidRDefault="00DB1DB5" w:rsidP="00DB1DB5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52807621" w14:textId="77777777" w:rsidR="00DB1DB5" w:rsidRPr="00E15907" w:rsidRDefault="000647BC" w:rsidP="00B4071C">
      <w:pPr>
        <w:pStyle w:val="Tlotextu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Cs w:val="24"/>
        </w:rPr>
      </w:pPr>
      <w:r w:rsidRPr="00E15907">
        <w:rPr>
          <w:rFonts w:ascii="Times New Roman" w:hAnsi="Times New Roman" w:cs="Times New Roman"/>
          <w:b/>
          <w:bCs/>
          <w:szCs w:val="24"/>
        </w:rPr>
        <w:t xml:space="preserve"> PLATEBNÍ PODMÍNKY</w:t>
      </w:r>
    </w:p>
    <w:p w14:paraId="2540B3A5" w14:textId="77777777" w:rsidR="00DB1DB5" w:rsidRPr="00E15907" w:rsidRDefault="00DB1DB5" w:rsidP="00DB1DB5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3E388ABF" w14:textId="77777777" w:rsidR="00DB1DB5" w:rsidRPr="00E15907" w:rsidRDefault="00DD65D9" w:rsidP="00DB1DB5">
      <w:pPr>
        <w:pStyle w:val="Tlotextu"/>
        <w:jc w:val="both"/>
        <w:rPr>
          <w:rFonts w:ascii="Times New Roman" w:hAnsi="Times New Roman" w:cs="Times New Roman"/>
          <w:szCs w:val="24"/>
        </w:rPr>
      </w:pPr>
      <w:r w:rsidRPr="00E15907">
        <w:rPr>
          <w:rFonts w:ascii="Times New Roman" w:hAnsi="Times New Roman" w:cs="Times New Roman"/>
          <w:szCs w:val="24"/>
        </w:rPr>
        <w:t>1</w:t>
      </w:r>
      <w:r w:rsidR="000647BC" w:rsidRPr="00E15907">
        <w:rPr>
          <w:rFonts w:ascii="Times New Roman" w:hAnsi="Times New Roman" w:cs="Times New Roman"/>
          <w:szCs w:val="24"/>
        </w:rPr>
        <w:t xml:space="preserve">. Cena za předmět veřejné zakázky bude uhrazena po řádném předání a převzetí zakázky na základě vystaveného daňového dokladu (faktury) se splatností </w:t>
      </w:r>
      <w:r w:rsidRPr="00E15907">
        <w:rPr>
          <w:rFonts w:ascii="Times New Roman" w:hAnsi="Times New Roman" w:cs="Times New Roman"/>
          <w:szCs w:val="24"/>
        </w:rPr>
        <w:t>21</w:t>
      </w:r>
      <w:r w:rsidR="000647BC" w:rsidRPr="00E15907">
        <w:rPr>
          <w:rFonts w:ascii="Times New Roman" w:hAnsi="Times New Roman" w:cs="Times New Roman"/>
          <w:szCs w:val="24"/>
        </w:rPr>
        <w:t xml:space="preserve"> dnů ode dne následujícího po dni doručení faktury zadavateli. Zálohy se neposkytují. </w:t>
      </w:r>
    </w:p>
    <w:p w14:paraId="1A2F9802" w14:textId="77777777" w:rsidR="00DB1DB5" w:rsidRPr="00E15907" w:rsidRDefault="00DB1DB5" w:rsidP="00DB1DB5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2EE7374E" w14:textId="77777777" w:rsidR="00DB1DB5" w:rsidRPr="00E15907" w:rsidRDefault="000647BC" w:rsidP="00B4071C">
      <w:pPr>
        <w:pStyle w:val="Tlotextu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Cs w:val="24"/>
        </w:rPr>
      </w:pPr>
      <w:r w:rsidRPr="00E15907">
        <w:rPr>
          <w:rFonts w:ascii="Times New Roman" w:hAnsi="Times New Roman" w:cs="Times New Roman"/>
          <w:b/>
          <w:bCs/>
          <w:szCs w:val="24"/>
        </w:rPr>
        <w:t xml:space="preserve"> LHŮTA A MÍSTO PRO PODÁNÍ NABÍDKY </w:t>
      </w:r>
    </w:p>
    <w:p w14:paraId="7741761C" w14:textId="77777777" w:rsidR="00DB1DB5" w:rsidRPr="00E15907" w:rsidRDefault="00DB1DB5" w:rsidP="00DB1DB5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255D1B04" w14:textId="5FAC6DD5" w:rsidR="00DB1DB5" w:rsidRPr="00E15907" w:rsidRDefault="000647BC" w:rsidP="00DB1DB5">
      <w:pPr>
        <w:pStyle w:val="Tlotextu"/>
        <w:jc w:val="both"/>
        <w:rPr>
          <w:rFonts w:ascii="Times New Roman" w:hAnsi="Times New Roman" w:cs="Times New Roman"/>
          <w:szCs w:val="24"/>
        </w:rPr>
      </w:pPr>
      <w:r w:rsidRPr="00E15907">
        <w:rPr>
          <w:rFonts w:ascii="Times New Roman" w:hAnsi="Times New Roman" w:cs="Times New Roman"/>
          <w:szCs w:val="24"/>
        </w:rPr>
        <w:t xml:space="preserve">A. Lhůta pro podání nabídek končí: </w:t>
      </w:r>
      <w:r w:rsidR="00EF59F8">
        <w:rPr>
          <w:rFonts w:ascii="Times New Roman" w:hAnsi="Times New Roman" w:cs="Times New Roman"/>
          <w:b/>
          <w:bCs/>
          <w:szCs w:val="24"/>
        </w:rPr>
        <w:t>5</w:t>
      </w:r>
      <w:r w:rsidRPr="007D6C04">
        <w:rPr>
          <w:rFonts w:ascii="Times New Roman" w:hAnsi="Times New Roman" w:cs="Times New Roman"/>
          <w:b/>
          <w:bCs/>
          <w:szCs w:val="24"/>
        </w:rPr>
        <w:t>.</w:t>
      </w:r>
      <w:r w:rsidRPr="00E15907">
        <w:rPr>
          <w:rFonts w:ascii="Times New Roman" w:hAnsi="Times New Roman" w:cs="Times New Roman"/>
          <w:b/>
          <w:bCs/>
          <w:szCs w:val="24"/>
        </w:rPr>
        <w:t xml:space="preserve"> </w:t>
      </w:r>
      <w:r w:rsidR="00EF59F8">
        <w:rPr>
          <w:rFonts w:ascii="Times New Roman" w:hAnsi="Times New Roman" w:cs="Times New Roman"/>
          <w:b/>
          <w:bCs/>
          <w:szCs w:val="24"/>
        </w:rPr>
        <w:t>6</w:t>
      </w:r>
      <w:r w:rsidRPr="00E15907">
        <w:rPr>
          <w:rFonts w:ascii="Times New Roman" w:hAnsi="Times New Roman" w:cs="Times New Roman"/>
          <w:b/>
          <w:bCs/>
          <w:szCs w:val="24"/>
        </w:rPr>
        <w:t>. 20</w:t>
      </w:r>
      <w:r w:rsidR="00DD65D9" w:rsidRPr="00E15907">
        <w:rPr>
          <w:rFonts w:ascii="Times New Roman" w:hAnsi="Times New Roman" w:cs="Times New Roman"/>
          <w:b/>
          <w:bCs/>
          <w:szCs w:val="24"/>
        </w:rPr>
        <w:t>20</w:t>
      </w:r>
      <w:r w:rsidRPr="00E15907">
        <w:rPr>
          <w:rFonts w:ascii="Times New Roman" w:hAnsi="Times New Roman" w:cs="Times New Roman"/>
          <w:b/>
          <w:bCs/>
          <w:szCs w:val="24"/>
        </w:rPr>
        <w:t xml:space="preserve"> do </w:t>
      </w:r>
      <w:r w:rsidR="00DD65D9" w:rsidRPr="00E15907">
        <w:rPr>
          <w:rFonts w:ascii="Times New Roman" w:hAnsi="Times New Roman" w:cs="Times New Roman"/>
          <w:b/>
          <w:bCs/>
          <w:szCs w:val="24"/>
        </w:rPr>
        <w:t>8</w:t>
      </w:r>
      <w:r w:rsidRPr="00E15907">
        <w:rPr>
          <w:rFonts w:ascii="Times New Roman" w:hAnsi="Times New Roman" w:cs="Times New Roman"/>
          <w:b/>
          <w:bCs/>
          <w:szCs w:val="24"/>
        </w:rPr>
        <w:t>.00 hodin.</w:t>
      </w:r>
      <w:r w:rsidRPr="00E15907">
        <w:rPr>
          <w:rFonts w:ascii="Times New Roman" w:hAnsi="Times New Roman" w:cs="Times New Roman"/>
          <w:szCs w:val="24"/>
        </w:rPr>
        <w:t xml:space="preserve"> </w:t>
      </w:r>
    </w:p>
    <w:p w14:paraId="7FE23241" w14:textId="77777777" w:rsidR="00DB1DB5" w:rsidRPr="00E15907" w:rsidRDefault="00DB1DB5" w:rsidP="00DB1DB5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23AEE499" w14:textId="77777777" w:rsidR="0028290C" w:rsidRPr="00E15907" w:rsidRDefault="000647BC" w:rsidP="00B4071C">
      <w:pPr>
        <w:pStyle w:val="Tlotextu"/>
        <w:jc w:val="both"/>
        <w:rPr>
          <w:rFonts w:ascii="Times New Roman" w:hAnsi="Times New Roman" w:cs="Times New Roman"/>
          <w:szCs w:val="24"/>
        </w:rPr>
      </w:pPr>
      <w:r w:rsidRPr="00E15907">
        <w:rPr>
          <w:rFonts w:ascii="Times New Roman" w:hAnsi="Times New Roman" w:cs="Times New Roman"/>
          <w:szCs w:val="24"/>
        </w:rPr>
        <w:t xml:space="preserve">B. Místo pro podání nabídky: </w:t>
      </w:r>
    </w:p>
    <w:p w14:paraId="0784742A" w14:textId="77777777" w:rsidR="0028290C" w:rsidRPr="00E15907" w:rsidRDefault="0028290C" w:rsidP="00B4071C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7F6913AB" w14:textId="77777777" w:rsidR="00DB1DB5" w:rsidRPr="00E15907" w:rsidRDefault="000647BC" w:rsidP="00B4071C">
      <w:pPr>
        <w:pStyle w:val="Tlotextu"/>
        <w:jc w:val="both"/>
        <w:rPr>
          <w:rFonts w:ascii="Times New Roman" w:hAnsi="Times New Roman" w:cs="Times New Roman"/>
          <w:szCs w:val="24"/>
        </w:rPr>
      </w:pPr>
      <w:r w:rsidRPr="00E15907">
        <w:rPr>
          <w:rFonts w:ascii="Times New Roman" w:hAnsi="Times New Roman" w:cs="Times New Roman"/>
          <w:szCs w:val="24"/>
        </w:rPr>
        <w:t>Nabídku lze podat osobně</w:t>
      </w:r>
      <w:r w:rsidR="00DB1DB5" w:rsidRPr="00E15907">
        <w:rPr>
          <w:rFonts w:ascii="Times New Roman" w:hAnsi="Times New Roman" w:cs="Times New Roman"/>
          <w:szCs w:val="24"/>
        </w:rPr>
        <w:t xml:space="preserve"> v </w:t>
      </w:r>
      <w:r w:rsidRPr="00E15907">
        <w:rPr>
          <w:rFonts w:ascii="Times New Roman" w:hAnsi="Times New Roman" w:cs="Times New Roman"/>
          <w:szCs w:val="24"/>
        </w:rPr>
        <w:t xml:space="preserve">pracovních dnech </w:t>
      </w:r>
      <w:r w:rsidR="00B4071C" w:rsidRPr="00E15907">
        <w:rPr>
          <w:rFonts w:ascii="Times New Roman" w:hAnsi="Times New Roman" w:cs="Times New Roman"/>
          <w:szCs w:val="24"/>
        </w:rPr>
        <w:t>na podatelně úřadu Městské části Praha Vinoř</w:t>
      </w:r>
      <w:r w:rsidRPr="00E15907">
        <w:rPr>
          <w:rFonts w:ascii="Times New Roman" w:hAnsi="Times New Roman" w:cs="Times New Roman"/>
          <w:szCs w:val="24"/>
        </w:rPr>
        <w:t>,</w:t>
      </w:r>
      <w:r w:rsidR="00DB1DB5" w:rsidRPr="00E15907">
        <w:rPr>
          <w:rFonts w:ascii="Times New Roman" w:hAnsi="Times New Roman" w:cs="Times New Roman"/>
          <w:szCs w:val="24"/>
        </w:rPr>
        <w:t xml:space="preserve"> Bohdanečská 97, 190 17 Praha – Vinoř </w:t>
      </w:r>
      <w:r w:rsidRPr="00E15907">
        <w:rPr>
          <w:rFonts w:ascii="Times New Roman" w:hAnsi="Times New Roman" w:cs="Times New Roman"/>
          <w:szCs w:val="24"/>
        </w:rPr>
        <w:t>nebo zaslat</w:t>
      </w:r>
      <w:r w:rsidR="00B4071C" w:rsidRPr="00E15907">
        <w:rPr>
          <w:rFonts w:ascii="Times New Roman" w:hAnsi="Times New Roman" w:cs="Times New Roman"/>
          <w:szCs w:val="24"/>
        </w:rPr>
        <w:t xml:space="preserve"> </w:t>
      </w:r>
      <w:r w:rsidRPr="00E15907">
        <w:rPr>
          <w:rFonts w:ascii="Times New Roman" w:hAnsi="Times New Roman" w:cs="Times New Roman"/>
          <w:szCs w:val="24"/>
        </w:rPr>
        <w:t xml:space="preserve">na adresu </w:t>
      </w:r>
      <w:r w:rsidR="00DB1DB5" w:rsidRPr="00E15907">
        <w:rPr>
          <w:rFonts w:ascii="Times New Roman" w:hAnsi="Times New Roman" w:cs="Times New Roman"/>
          <w:szCs w:val="24"/>
        </w:rPr>
        <w:t>zadavatele</w:t>
      </w:r>
      <w:r w:rsidRPr="00E15907">
        <w:rPr>
          <w:rFonts w:ascii="Times New Roman" w:hAnsi="Times New Roman" w:cs="Times New Roman"/>
          <w:szCs w:val="24"/>
        </w:rPr>
        <w:t xml:space="preserve">. </w:t>
      </w:r>
    </w:p>
    <w:p w14:paraId="7D2491F6" w14:textId="77777777" w:rsidR="0028290C" w:rsidRPr="00E15907" w:rsidRDefault="0028290C" w:rsidP="00B4071C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7F007A88" w14:textId="77777777" w:rsidR="0028290C" w:rsidRPr="00E15907" w:rsidRDefault="0028290C" w:rsidP="00B4071C">
      <w:pPr>
        <w:pStyle w:val="Tlotextu"/>
        <w:jc w:val="both"/>
        <w:rPr>
          <w:rFonts w:ascii="Times New Roman" w:hAnsi="Times New Roman" w:cs="Times New Roman"/>
          <w:szCs w:val="24"/>
        </w:rPr>
      </w:pPr>
      <w:r w:rsidRPr="00E15907">
        <w:rPr>
          <w:rFonts w:ascii="Times New Roman" w:hAnsi="Times New Roman" w:cs="Times New Roman"/>
          <w:szCs w:val="24"/>
        </w:rPr>
        <w:t xml:space="preserve">C. </w:t>
      </w:r>
      <w:r w:rsidR="000647BC" w:rsidRPr="00E15907">
        <w:rPr>
          <w:rFonts w:ascii="Times New Roman" w:hAnsi="Times New Roman" w:cs="Times New Roman"/>
          <w:szCs w:val="24"/>
        </w:rPr>
        <w:t>Další podmínky:</w:t>
      </w:r>
    </w:p>
    <w:p w14:paraId="5069B076" w14:textId="77777777" w:rsidR="0028290C" w:rsidRPr="00E15907" w:rsidRDefault="0028290C" w:rsidP="00B4071C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01A37EDB" w14:textId="77777777" w:rsidR="0028290C" w:rsidRPr="00E15907" w:rsidRDefault="000647BC" w:rsidP="00B4071C">
      <w:pPr>
        <w:pStyle w:val="Tlotextu"/>
        <w:jc w:val="both"/>
        <w:rPr>
          <w:rFonts w:ascii="Times New Roman" w:hAnsi="Times New Roman" w:cs="Times New Roman"/>
          <w:szCs w:val="24"/>
        </w:rPr>
      </w:pPr>
      <w:r w:rsidRPr="00E15907">
        <w:rPr>
          <w:rFonts w:ascii="Times New Roman" w:hAnsi="Times New Roman" w:cs="Times New Roman"/>
          <w:szCs w:val="24"/>
        </w:rPr>
        <w:t xml:space="preserve"> Účastníci podají nabídku v uzavřené neporušené obálce či jiném obalu označeném: </w:t>
      </w:r>
    </w:p>
    <w:p w14:paraId="78463ED1" w14:textId="77777777" w:rsidR="0028290C" w:rsidRPr="00E15907" w:rsidRDefault="0028290C" w:rsidP="00B4071C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39E4DF06" w14:textId="77777777" w:rsidR="00DD65D9" w:rsidRPr="00E15907" w:rsidRDefault="00DD65D9" w:rsidP="00DD65D9">
      <w:pPr>
        <w:tabs>
          <w:tab w:val="left" w:pos="737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15907">
        <w:rPr>
          <w:rFonts w:ascii="Times New Roman" w:hAnsi="Times New Roman" w:cs="Times New Roman"/>
          <w:sz w:val="24"/>
          <w:szCs w:val="24"/>
        </w:rPr>
        <w:t>Studie proveditelnosti lávky s cyklostezkou přes D10</w:t>
      </w:r>
    </w:p>
    <w:p w14:paraId="1C4CBB61" w14:textId="77777777" w:rsidR="0028290C" w:rsidRPr="00E15907" w:rsidRDefault="000647BC" w:rsidP="000201BB">
      <w:pPr>
        <w:pStyle w:val="Tlotextu"/>
        <w:rPr>
          <w:rFonts w:ascii="Times New Roman" w:hAnsi="Times New Roman" w:cs="Times New Roman"/>
          <w:szCs w:val="24"/>
        </w:rPr>
      </w:pPr>
      <w:r w:rsidRPr="00E15907">
        <w:rPr>
          <w:rFonts w:ascii="Times New Roman" w:hAnsi="Times New Roman" w:cs="Times New Roman"/>
          <w:b/>
          <w:bCs/>
          <w:szCs w:val="24"/>
        </w:rPr>
        <w:t>“ NABÍDKA NEOTEVÍRAT</w:t>
      </w:r>
      <w:r w:rsidRPr="00E15907">
        <w:rPr>
          <w:rFonts w:ascii="Times New Roman" w:hAnsi="Times New Roman" w:cs="Times New Roman"/>
          <w:szCs w:val="24"/>
        </w:rPr>
        <w:t>“</w:t>
      </w:r>
    </w:p>
    <w:p w14:paraId="46BD35AE" w14:textId="434C58DC" w:rsidR="00EF59F8" w:rsidRDefault="00EF59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63C12BF3" w14:textId="77777777" w:rsidR="00B4071C" w:rsidRPr="00E15907" w:rsidRDefault="000647BC" w:rsidP="00B4071C">
      <w:pPr>
        <w:pStyle w:val="Tlotextu"/>
        <w:numPr>
          <w:ilvl w:val="0"/>
          <w:numId w:val="5"/>
        </w:numPr>
        <w:jc w:val="left"/>
        <w:rPr>
          <w:rFonts w:ascii="Times New Roman" w:hAnsi="Times New Roman" w:cs="Times New Roman"/>
          <w:b/>
          <w:bCs/>
          <w:szCs w:val="24"/>
        </w:rPr>
      </w:pPr>
      <w:r w:rsidRPr="00E15907">
        <w:rPr>
          <w:rFonts w:ascii="Times New Roman" w:hAnsi="Times New Roman" w:cs="Times New Roman"/>
          <w:b/>
          <w:bCs/>
          <w:szCs w:val="24"/>
        </w:rPr>
        <w:lastRenderedPageBreak/>
        <w:t xml:space="preserve"> HODNOTÍCÍ KRITÉRIA </w:t>
      </w:r>
    </w:p>
    <w:p w14:paraId="04BFFE05" w14:textId="77777777" w:rsidR="00B4071C" w:rsidRPr="00E15907" w:rsidRDefault="00B4071C" w:rsidP="00DB1DB5">
      <w:pPr>
        <w:pStyle w:val="Tlotextu"/>
        <w:jc w:val="left"/>
        <w:rPr>
          <w:rFonts w:ascii="Times New Roman" w:hAnsi="Times New Roman" w:cs="Times New Roman"/>
          <w:szCs w:val="24"/>
        </w:rPr>
      </w:pPr>
    </w:p>
    <w:p w14:paraId="5480B924" w14:textId="77777777" w:rsidR="00DB1DB5" w:rsidRPr="00E15907" w:rsidRDefault="00EE4351" w:rsidP="00B4071C">
      <w:pPr>
        <w:pStyle w:val="Tlotextu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Zadavatel vyhodnotí nabídku dle ustanovení čl. 6 </w:t>
      </w:r>
      <w:r w:rsidRPr="00E15907">
        <w:rPr>
          <w:rFonts w:ascii="Times New Roman" w:hAnsi="Times New Roman" w:cs="Times New Roman"/>
          <w:bCs/>
          <w:szCs w:val="24"/>
        </w:rPr>
        <w:t>Směrnic</w:t>
      </w:r>
      <w:r w:rsidR="005D6306">
        <w:rPr>
          <w:rFonts w:ascii="Times New Roman" w:hAnsi="Times New Roman" w:cs="Times New Roman"/>
          <w:bCs/>
          <w:szCs w:val="24"/>
        </w:rPr>
        <w:t>e</w:t>
      </w:r>
      <w:r w:rsidRPr="00E15907">
        <w:rPr>
          <w:rFonts w:ascii="Times New Roman" w:hAnsi="Times New Roman" w:cs="Times New Roman"/>
          <w:bCs/>
          <w:szCs w:val="24"/>
        </w:rPr>
        <w:t xml:space="preserve"> o zadávání veřejných zakázek malého rozsahu č. 4/202</w:t>
      </w:r>
      <w:r>
        <w:rPr>
          <w:rFonts w:ascii="Times New Roman" w:hAnsi="Times New Roman" w:cs="Times New Roman"/>
          <w:bCs/>
          <w:szCs w:val="24"/>
        </w:rPr>
        <w:t>0.</w:t>
      </w:r>
      <w:r w:rsidR="000647BC" w:rsidRPr="00E15907">
        <w:rPr>
          <w:rFonts w:ascii="Times New Roman" w:hAnsi="Times New Roman" w:cs="Times New Roman"/>
          <w:szCs w:val="24"/>
        </w:rPr>
        <w:t xml:space="preserve"> </w:t>
      </w:r>
    </w:p>
    <w:p w14:paraId="694B842D" w14:textId="77777777" w:rsidR="00DB1DB5" w:rsidRPr="00E15907" w:rsidRDefault="00DB1DB5" w:rsidP="00DB1DB5">
      <w:pPr>
        <w:pStyle w:val="Tlotextu"/>
        <w:jc w:val="left"/>
        <w:rPr>
          <w:rFonts w:ascii="Times New Roman" w:hAnsi="Times New Roman" w:cs="Times New Roman"/>
          <w:szCs w:val="24"/>
        </w:rPr>
      </w:pPr>
    </w:p>
    <w:p w14:paraId="111A93FB" w14:textId="77777777" w:rsidR="00837EB5" w:rsidRPr="00E15907" w:rsidRDefault="00837EB5" w:rsidP="00837EB5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43ABD1A9" w14:textId="0D30E172" w:rsidR="00837EB5" w:rsidRPr="00E15907" w:rsidRDefault="00837EB5" w:rsidP="00837EB5">
      <w:pPr>
        <w:pStyle w:val="Tlotextu"/>
        <w:jc w:val="both"/>
        <w:rPr>
          <w:rFonts w:ascii="Times New Roman" w:hAnsi="Times New Roman" w:cs="Times New Roman"/>
          <w:szCs w:val="24"/>
        </w:rPr>
      </w:pPr>
      <w:r w:rsidRPr="00E15907">
        <w:rPr>
          <w:rFonts w:ascii="Times New Roman" w:hAnsi="Times New Roman" w:cs="Times New Roman"/>
          <w:szCs w:val="24"/>
        </w:rPr>
        <w:t xml:space="preserve">V Praze dne </w:t>
      </w:r>
      <w:r w:rsidR="00EF59F8">
        <w:rPr>
          <w:rFonts w:ascii="Times New Roman" w:hAnsi="Times New Roman" w:cs="Times New Roman"/>
          <w:szCs w:val="24"/>
        </w:rPr>
        <w:t>21</w:t>
      </w:r>
      <w:r w:rsidR="000201BB" w:rsidRPr="00E15907">
        <w:rPr>
          <w:rFonts w:ascii="Times New Roman" w:hAnsi="Times New Roman" w:cs="Times New Roman"/>
          <w:szCs w:val="24"/>
        </w:rPr>
        <w:t>.</w:t>
      </w:r>
      <w:r w:rsidR="0050761A" w:rsidRPr="00E15907">
        <w:rPr>
          <w:rFonts w:ascii="Times New Roman" w:hAnsi="Times New Roman" w:cs="Times New Roman"/>
          <w:szCs w:val="24"/>
        </w:rPr>
        <w:t>5</w:t>
      </w:r>
      <w:r w:rsidR="000201BB" w:rsidRPr="00E15907">
        <w:rPr>
          <w:rFonts w:ascii="Times New Roman" w:hAnsi="Times New Roman" w:cs="Times New Roman"/>
          <w:szCs w:val="24"/>
        </w:rPr>
        <w:t>.20</w:t>
      </w:r>
      <w:r w:rsidR="0050761A" w:rsidRPr="00E15907">
        <w:rPr>
          <w:rFonts w:ascii="Times New Roman" w:hAnsi="Times New Roman" w:cs="Times New Roman"/>
          <w:szCs w:val="24"/>
        </w:rPr>
        <w:t>20</w:t>
      </w:r>
    </w:p>
    <w:p w14:paraId="31971331" w14:textId="77777777" w:rsidR="00837EB5" w:rsidRPr="00E15907" w:rsidRDefault="00837EB5" w:rsidP="00837EB5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0BC80DA1" w14:textId="77777777" w:rsidR="00837EB5" w:rsidRPr="00E15907" w:rsidRDefault="00837EB5" w:rsidP="00837EB5">
      <w:pPr>
        <w:pStyle w:val="Tlotextu"/>
        <w:jc w:val="both"/>
        <w:rPr>
          <w:rFonts w:ascii="Times New Roman" w:hAnsi="Times New Roman" w:cs="Times New Roman"/>
          <w:szCs w:val="24"/>
        </w:rPr>
      </w:pPr>
    </w:p>
    <w:p w14:paraId="14BF9044" w14:textId="77777777" w:rsidR="00837EB5" w:rsidRPr="00E15907" w:rsidRDefault="00837EB5" w:rsidP="00837EB5">
      <w:pPr>
        <w:pStyle w:val="Tlotextu"/>
        <w:rPr>
          <w:rFonts w:ascii="Times New Roman" w:hAnsi="Times New Roman" w:cs="Times New Roman"/>
          <w:szCs w:val="24"/>
        </w:rPr>
      </w:pPr>
      <w:r w:rsidRPr="00E15907">
        <w:rPr>
          <w:rFonts w:ascii="Times New Roman" w:hAnsi="Times New Roman" w:cs="Times New Roman"/>
          <w:szCs w:val="24"/>
        </w:rPr>
        <w:t>Ing. Michal Biskup, starosta</w:t>
      </w:r>
    </w:p>
    <w:p w14:paraId="140E2BB7" w14:textId="77777777" w:rsidR="00837EB5" w:rsidRPr="00E15907" w:rsidRDefault="00837EB5" w:rsidP="00837EB5">
      <w:pPr>
        <w:pStyle w:val="Tlotextu"/>
        <w:rPr>
          <w:rFonts w:ascii="Times New Roman" w:hAnsi="Times New Roman" w:cs="Times New Roman"/>
          <w:b/>
          <w:bCs/>
          <w:szCs w:val="24"/>
        </w:rPr>
      </w:pPr>
      <w:r w:rsidRPr="00E15907">
        <w:rPr>
          <w:rFonts w:ascii="Times New Roman" w:hAnsi="Times New Roman" w:cs="Times New Roman"/>
          <w:b/>
          <w:bCs/>
          <w:szCs w:val="24"/>
        </w:rPr>
        <w:t>Městská část Praha Vinoř</w:t>
      </w:r>
    </w:p>
    <w:sectPr w:rsidR="00837EB5" w:rsidRPr="00E159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E148C"/>
    <w:multiLevelType w:val="hybridMultilevel"/>
    <w:tmpl w:val="715AF0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A08C4"/>
    <w:multiLevelType w:val="hybridMultilevel"/>
    <w:tmpl w:val="2CE0F1E0"/>
    <w:lvl w:ilvl="0" w:tplc="3EC20092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70102F"/>
    <w:multiLevelType w:val="hybridMultilevel"/>
    <w:tmpl w:val="43267D54"/>
    <w:lvl w:ilvl="0" w:tplc="19CC29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68516DD"/>
    <w:multiLevelType w:val="hybridMultilevel"/>
    <w:tmpl w:val="A202D258"/>
    <w:lvl w:ilvl="0" w:tplc="C67C3B62">
      <w:start w:val="1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F662C"/>
    <w:multiLevelType w:val="hybridMultilevel"/>
    <w:tmpl w:val="0E38C3F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13558C"/>
    <w:multiLevelType w:val="hybridMultilevel"/>
    <w:tmpl w:val="D598E7E6"/>
    <w:lvl w:ilvl="0" w:tplc="6FE664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F07379"/>
    <w:multiLevelType w:val="hybridMultilevel"/>
    <w:tmpl w:val="6922BC40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875D52"/>
    <w:multiLevelType w:val="hybridMultilevel"/>
    <w:tmpl w:val="CC3C9B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217823"/>
    <w:multiLevelType w:val="hybridMultilevel"/>
    <w:tmpl w:val="4CEC8C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6D1CD8"/>
    <w:multiLevelType w:val="hybridMultilevel"/>
    <w:tmpl w:val="6B4CAB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F97CFB"/>
    <w:multiLevelType w:val="hybridMultilevel"/>
    <w:tmpl w:val="0DACC1EC"/>
    <w:lvl w:ilvl="0" w:tplc="8D2C743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9"/>
  </w:num>
  <w:num w:numId="9">
    <w:abstractNumId w:val="7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479"/>
    <w:rsid w:val="000201BB"/>
    <w:rsid w:val="000647BC"/>
    <w:rsid w:val="0028290C"/>
    <w:rsid w:val="0029411B"/>
    <w:rsid w:val="002D70E1"/>
    <w:rsid w:val="002F3EA8"/>
    <w:rsid w:val="003A198B"/>
    <w:rsid w:val="003C6F37"/>
    <w:rsid w:val="0050761A"/>
    <w:rsid w:val="005706DE"/>
    <w:rsid w:val="005D6306"/>
    <w:rsid w:val="007204FE"/>
    <w:rsid w:val="00726DCB"/>
    <w:rsid w:val="007D6C04"/>
    <w:rsid w:val="007F2479"/>
    <w:rsid w:val="00821C76"/>
    <w:rsid w:val="00837EB5"/>
    <w:rsid w:val="0088536B"/>
    <w:rsid w:val="00A1308D"/>
    <w:rsid w:val="00B4071C"/>
    <w:rsid w:val="00B5148E"/>
    <w:rsid w:val="00BB1818"/>
    <w:rsid w:val="00C9140A"/>
    <w:rsid w:val="00CF2A2C"/>
    <w:rsid w:val="00D15796"/>
    <w:rsid w:val="00DB1DB5"/>
    <w:rsid w:val="00DB24A8"/>
    <w:rsid w:val="00DD65D9"/>
    <w:rsid w:val="00E15907"/>
    <w:rsid w:val="00E64FCC"/>
    <w:rsid w:val="00EB27C7"/>
    <w:rsid w:val="00ED4E0B"/>
    <w:rsid w:val="00EE4351"/>
    <w:rsid w:val="00EF59F8"/>
    <w:rsid w:val="00FB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4832B"/>
  <w15:chartTrackingRefBased/>
  <w15:docId w15:val="{4B363A34-8132-4F1D-AD11-4CFBD99D9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kladntextChar">
    <w:name w:val="Základní text Char"/>
    <w:basedOn w:val="Standardnpsmoodstavce"/>
    <w:link w:val="Tlotextu"/>
    <w:rsid w:val="00ED4E0B"/>
    <w:rPr>
      <w:sz w:val="24"/>
    </w:rPr>
  </w:style>
  <w:style w:type="paragraph" w:customStyle="1" w:styleId="Tlotextu">
    <w:name w:val="Tělo textu"/>
    <w:basedOn w:val="Normln"/>
    <w:link w:val="ZkladntextChar"/>
    <w:rsid w:val="00ED4E0B"/>
    <w:pPr>
      <w:suppressAutoHyphens/>
      <w:spacing w:after="0" w:line="288" w:lineRule="auto"/>
      <w:jc w:val="center"/>
    </w:pPr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ED4E0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4E0B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D4E0B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7204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3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l.biskup@praha-vinor.cz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schovna.cz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www.praha-vinor.cz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2764672B55A349BC12D276E6B9F0B9" ma:contentTypeVersion="13" ma:contentTypeDescription="Create a new document." ma:contentTypeScope="" ma:versionID="b111991081e115f0776916de22400841">
  <xsd:schema xmlns:xsd="http://www.w3.org/2001/XMLSchema" xmlns:xs="http://www.w3.org/2001/XMLSchema" xmlns:p="http://schemas.microsoft.com/office/2006/metadata/properties" xmlns:ns3="acabcac3-26c0-49bb-96a4-20152c16405d" xmlns:ns4="7a8d2574-d20b-49df-97ed-0c427bb205f4" targetNamespace="http://schemas.microsoft.com/office/2006/metadata/properties" ma:root="true" ma:fieldsID="d187ea8550e94798c599aefdccf53c21" ns3:_="" ns4:_="">
    <xsd:import namespace="acabcac3-26c0-49bb-96a4-20152c16405d"/>
    <xsd:import namespace="7a8d2574-d20b-49df-97ed-0c427bb205f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abcac3-26c0-49bb-96a4-20152c1640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d2574-d20b-49df-97ed-0c427bb205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B42013-61AC-4E57-AA3D-F187A35DDF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E77E47-F7FB-4B4C-9595-D5EBCB0532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0BF907-2E21-4A02-93CA-480CF443D3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abcac3-26c0-49bb-96a4-20152c16405d"/>
    <ds:schemaRef ds:uri="7a8d2574-d20b-49df-97ed-0c427bb205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590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Oswald</dc:creator>
  <cp:keywords/>
  <dc:description/>
  <cp:lastModifiedBy>Monika Nová</cp:lastModifiedBy>
  <cp:revision>4</cp:revision>
  <cp:lastPrinted>2019-08-07T16:28:00Z</cp:lastPrinted>
  <dcterms:created xsi:type="dcterms:W3CDTF">2020-05-22T06:05:00Z</dcterms:created>
  <dcterms:modified xsi:type="dcterms:W3CDTF">2020-05-22T07:21:00Z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0x010100672764672B55A349BC12D276E6B9F0B9</vt:lpwstr>
  </property>
</Properties>
</file>